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623A" w14:textId="47C82CDF" w:rsidR="00C5039C" w:rsidRDefault="00C5039C" w:rsidP="00C5039C">
      <w:pPr>
        <w:ind w:left="0"/>
        <w:jc w:val="center"/>
        <w:rPr>
          <w:rFonts w:ascii="Garamond" w:hAnsi="Garamond"/>
          <w:b/>
          <w:bCs/>
        </w:rPr>
      </w:pPr>
      <w:r>
        <w:rPr>
          <w:rFonts w:ascii="Garamond" w:hAnsi="Garamond"/>
          <w:b/>
          <w:bCs/>
        </w:rPr>
        <w:t>RENHOLD PARISH NEIGHBOURHOOD PLAN</w:t>
      </w:r>
    </w:p>
    <w:p w14:paraId="656E3EA3" w14:textId="5165F0A5" w:rsidR="00C5039C" w:rsidRDefault="00C5039C" w:rsidP="00C5039C">
      <w:pPr>
        <w:ind w:left="0"/>
        <w:jc w:val="center"/>
        <w:rPr>
          <w:rFonts w:ascii="Garamond" w:hAnsi="Garamond"/>
          <w:b/>
          <w:bCs/>
        </w:rPr>
      </w:pPr>
    </w:p>
    <w:p w14:paraId="4ECDC654" w14:textId="20F4D373" w:rsidR="00C5039C" w:rsidRDefault="00C5039C" w:rsidP="00C5039C">
      <w:pPr>
        <w:ind w:left="0"/>
        <w:jc w:val="center"/>
        <w:rPr>
          <w:rFonts w:ascii="Garamond" w:hAnsi="Garamond"/>
          <w:b/>
          <w:bCs/>
        </w:rPr>
      </w:pPr>
      <w:r>
        <w:rPr>
          <w:rFonts w:ascii="Garamond" w:hAnsi="Garamond"/>
          <w:b/>
          <w:bCs/>
        </w:rPr>
        <w:t xml:space="preserve">INITIAL REVIEW OF </w:t>
      </w:r>
      <w:r w:rsidR="005F507F">
        <w:rPr>
          <w:rFonts w:ascii="Garamond" w:hAnsi="Garamond"/>
          <w:b/>
          <w:bCs/>
        </w:rPr>
        <w:t xml:space="preserve">COMMUNITY </w:t>
      </w:r>
      <w:r w:rsidR="00BE129E">
        <w:rPr>
          <w:rFonts w:ascii="Garamond" w:hAnsi="Garamond"/>
          <w:b/>
          <w:bCs/>
        </w:rPr>
        <w:t>SURVEY</w:t>
      </w:r>
      <w:r w:rsidR="005F507F">
        <w:rPr>
          <w:rFonts w:ascii="Garamond" w:hAnsi="Garamond"/>
          <w:b/>
          <w:bCs/>
        </w:rPr>
        <w:t xml:space="preserve"> RESPONSES</w:t>
      </w:r>
    </w:p>
    <w:p w14:paraId="4E6CB23A" w14:textId="3AFE2CAB" w:rsidR="00C5039C" w:rsidRDefault="00C5039C" w:rsidP="00C5039C">
      <w:pPr>
        <w:ind w:left="0"/>
        <w:jc w:val="center"/>
        <w:rPr>
          <w:rFonts w:ascii="Garamond" w:hAnsi="Garamond"/>
          <w:b/>
          <w:bCs/>
        </w:rPr>
      </w:pPr>
    </w:p>
    <w:p w14:paraId="44046E8B" w14:textId="20212E5D" w:rsidR="00C5039C" w:rsidRPr="00097FB0" w:rsidRDefault="00C5039C" w:rsidP="00C5039C">
      <w:pPr>
        <w:ind w:left="0"/>
        <w:rPr>
          <w:rFonts w:ascii="Garamond" w:hAnsi="Garamond"/>
          <w:b/>
          <w:bCs/>
          <w:u w:val="single"/>
        </w:rPr>
      </w:pPr>
      <w:r w:rsidRPr="00097FB0">
        <w:rPr>
          <w:rFonts w:ascii="Garamond" w:hAnsi="Garamond"/>
          <w:b/>
          <w:bCs/>
          <w:u w:val="single"/>
        </w:rPr>
        <w:t>Introduction</w:t>
      </w:r>
    </w:p>
    <w:p w14:paraId="33FC6361" w14:textId="747D3F8D" w:rsidR="00C5039C" w:rsidRPr="00097FB0" w:rsidRDefault="00C5039C" w:rsidP="00C5039C">
      <w:pPr>
        <w:ind w:left="0"/>
        <w:rPr>
          <w:rFonts w:ascii="Garamond" w:hAnsi="Garamond"/>
          <w:b/>
          <w:bCs/>
          <w:u w:val="single"/>
        </w:rPr>
      </w:pPr>
    </w:p>
    <w:p w14:paraId="28D4F767" w14:textId="7EE16DF2" w:rsidR="00C5039C" w:rsidRPr="00097FB0" w:rsidRDefault="00C5039C" w:rsidP="00DD2E64">
      <w:pPr>
        <w:pStyle w:val="ListParagraph"/>
        <w:numPr>
          <w:ilvl w:val="0"/>
          <w:numId w:val="1"/>
        </w:numPr>
        <w:rPr>
          <w:rFonts w:ascii="Garamond" w:hAnsi="Garamond"/>
        </w:rPr>
      </w:pPr>
      <w:r w:rsidRPr="00097FB0">
        <w:rPr>
          <w:rFonts w:ascii="Garamond" w:hAnsi="Garamond"/>
        </w:rPr>
        <w:t xml:space="preserve">This paper summarises </w:t>
      </w:r>
      <w:r w:rsidR="005F507F" w:rsidRPr="00097FB0">
        <w:rPr>
          <w:rFonts w:ascii="Garamond" w:hAnsi="Garamond"/>
        </w:rPr>
        <w:t xml:space="preserve">the responses to the </w:t>
      </w:r>
      <w:r w:rsidR="004C4E16" w:rsidRPr="00097FB0">
        <w:rPr>
          <w:rFonts w:ascii="Garamond" w:hAnsi="Garamond"/>
        </w:rPr>
        <w:t>survey</w:t>
      </w:r>
      <w:r w:rsidR="005F507F" w:rsidRPr="00097FB0">
        <w:rPr>
          <w:rFonts w:ascii="Garamond" w:hAnsi="Garamond"/>
        </w:rPr>
        <w:t xml:space="preserve"> circulated to all households in the parish</w:t>
      </w:r>
      <w:r w:rsidRPr="00097FB0">
        <w:rPr>
          <w:rFonts w:ascii="Garamond" w:hAnsi="Garamond"/>
        </w:rPr>
        <w:t xml:space="preserve"> </w:t>
      </w:r>
      <w:r w:rsidR="004C4E16" w:rsidRPr="00097FB0">
        <w:rPr>
          <w:rFonts w:ascii="Garamond" w:hAnsi="Garamond"/>
        </w:rPr>
        <w:t>seeking views on the draft vision and objectives for the</w:t>
      </w:r>
      <w:r w:rsidRPr="00097FB0">
        <w:rPr>
          <w:rFonts w:ascii="Garamond" w:hAnsi="Garamond"/>
        </w:rPr>
        <w:t xml:space="preserve"> Renhold Parish Neighbourhood Plan.</w:t>
      </w:r>
      <w:r w:rsidR="00876274" w:rsidRPr="00097FB0">
        <w:rPr>
          <w:rFonts w:ascii="Garamond" w:hAnsi="Garamond"/>
        </w:rPr>
        <w:t xml:space="preserve"> </w:t>
      </w:r>
    </w:p>
    <w:p w14:paraId="401BEBB6" w14:textId="77777777" w:rsidR="005F507F" w:rsidRPr="00097FB0" w:rsidRDefault="005F507F" w:rsidP="005F507F">
      <w:pPr>
        <w:pStyle w:val="ListParagraph"/>
        <w:ind w:left="360"/>
        <w:rPr>
          <w:rFonts w:ascii="Garamond" w:hAnsi="Garamond"/>
        </w:rPr>
      </w:pPr>
    </w:p>
    <w:p w14:paraId="62BFDC16" w14:textId="3572266A" w:rsidR="005F507F" w:rsidRPr="00097FB0" w:rsidRDefault="005F507F" w:rsidP="00DD2E64">
      <w:pPr>
        <w:pStyle w:val="ListParagraph"/>
        <w:numPr>
          <w:ilvl w:val="0"/>
          <w:numId w:val="1"/>
        </w:numPr>
        <w:rPr>
          <w:rFonts w:ascii="Garamond" w:hAnsi="Garamond"/>
        </w:rPr>
      </w:pPr>
      <w:r w:rsidRPr="00097FB0">
        <w:rPr>
          <w:rFonts w:ascii="Garamond" w:hAnsi="Garamond"/>
        </w:rPr>
        <w:t xml:space="preserve">The questionnaire was disseminated in hard copy form </w:t>
      </w:r>
      <w:r w:rsidR="00842A6F" w:rsidRPr="00097FB0">
        <w:rPr>
          <w:rFonts w:ascii="Garamond" w:hAnsi="Garamond"/>
        </w:rPr>
        <w:t xml:space="preserve">as an insert in the Renhold Village Magazine </w:t>
      </w:r>
      <w:r w:rsidRPr="00097FB0">
        <w:rPr>
          <w:rFonts w:ascii="Garamond" w:hAnsi="Garamond"/>
        </w:rPr>
        <w:t xml:space="preserve">to all 1,375 households in Renhold, in the week commencing </w:t>
      </w:r>
      <w:r w:rsidR="00842A6F" w:rsidRPr="00097FB0">
        <w:rPr>
          <w:rFonts w:ascii="Garamond" w:hAnsi="Garamond"/>
        </w:rPr>
        <w:t>28</w:t>
      </w:r>
      <w:r w:rsidRPr="00097FB0">
        <w:rPr>
          <w:rFonts w:ascii="Garamond" w:hAnsi="Garamond"/>
          <w:vertAlign w:val="superscript"/>
        </w:rPr>
        <w:t>th</w:t>
      </w:r>
      <w:r w:rsidRPr="00097FB0">
        <w:rPr>
          <w:rFonts w:ascii="Garamond" w:hAnsi="Garamond"/>
        </w:rPr>
        <w:t xml:space="preserve"> </w:t>
      </w:r>
      <w:r w:rsidR="00842A6F" w:rsidRPr="00097FB0">
        <w:rPr>
          <w:rFonts w:ascii="Garamond" w:hAnsi="Garamond"/>
        </w:rPr>
        <w:t>March 2022</w:t>
      </w:r>
      <w:r w:rsidRPr="00097FB0">
        <w:rPr>
          <w:rFonts w:ascii="Garamond" w:hAnsi="Garamond"/>
        </w:rPr>
        <w:t xml:space="preserve">, with a response date of </w:t>
      </w:r>
      <w:r w:rsidR="004C4E16" w:rsidRPr="00097FB0">
        <w:rPr>
          <w:rFonts w:ascii="Garamond" w:hAnsi="Garamond"/>
        </w:rPr>
        <w:t>3rd</w:t>
      </w:r>
      <w:r w:rsidRPr="00097FB0">
        <w:rPr>
          <w:rFonts w:ascii="Garamond" w:hAnsi="Garamond"/>
        </w:rPr>
        <w:t xml:space="preserve"> </w:t>
      </w:r>
      <w:r w:rsidR="004C4E16" w:rsidRPr="00097FB0">
        <w:rPr>
          <w:rFonts w:ascii="Garamond" w:hAnsi="Garamond"/>
        </w:rPr>
        <w:t>May 2022</w:t>
      </w:r>
      <w:r w:rsidRPr="00097FB0">
        <w:rPr>
          <w:rFonts w:ascii="Garamond" w:hAnsi="Garamond"/>
        </w:rPr>
        <w:t>. The following options were available for returning the survey:</w:t>
      </w:r>
    </w:p>
    <w:p w14:paraId="71ECDE22" w14:textId="77777777" w:rsidR="005F507F" w:rsidRPr="00097FB0" w:rsidRDefault="005F507F" w:rsidP="005F507F">
      <w:pPr>
        <w:pStyle w:val="ListParagraph"/>
        <w:rPr>
          <w:rFonts w:ascii="Garamond" w:hAnsi="Garamond"/>
        </w:rPr>
      </w:pPr>
    </w:p>
    <w:p w14:paraId="2EF6C67F" w14:textId="4B6047FC" w:rsidR="00F35A3F" w:rsidRPr="00097FB0" w:rsidRDefault="00F35A3F" w:rsidP="00DD2E64">
      <w:pPr>
        <w:pStyle w:val="ListParagraph"/>
        <w:numPr>
          <w:ilvl w:val="0"/>
          <w:numId w:val="2"/>
        </w:numPr>
        <w:rPr>
          <w:rFonts w:ascii="Garamond" w:hAnsi="Garamond"/>
        </w:rPr>
      </w:pPr>
      <w:r w:rsidRPr="00097FB0">
        <w:rPr>
          <w:rFonts w:ascii="Garamond" w:hAnsi="Garamond"/>
        </w:rPr>
        <w:t>Returning the completed form via colle</w:t>
      </w:r>
      <w:r w:rsidR="004C4E16" w:rsidRPr="00097FB0">
        <w:rPr>
          <w:rFonts w:ascii="Garamond" w:hAnsi="Garamond"/>
        </w:rPr>
        <w:t>c</w:t>
      </w:r>
      <w:r w:rsidRPr="00097FB0">
        <w:rPr>
          <w:rFonts w:ascii="Garamond" w:hAnsi="Garamond"/>
        </w:rPr>
        <w:t xml:space="preserve">ting boxes located at </w:t>
      </w:r>
      <w:r w:rsidR="004C4E16" w:rsidRPr="00097FB0">
        <w:rPr>
          <w:rFonts w:ascii="Garamond" w:hAnsi="Garamond"/>
        </w:rPr>
        <w:t>eight</w:t>
      </w:r>
      <w:r w:rsidRPr="00097FB0">
        <w:rPr>
          <w:rFonts w:ascii="Garamond" w:hAnsi="Garamond"/>
        </w:rPr>
        <w:t xml:space="preserve"> locations in the village.</w:t>
      </w:r>
    </w:p>
    <w:p w14:paraId="740B6F64" w14:textId="77777777" w:rsidR="00F35A3F" w:rsidRPr="00097FB0" w:rsidRDefault="00F35A3F" w:rsidP="00F35A3F">
      <w:pPr>
        <w:pStyle w:val="ListParagraph"/>
        <w:rPr>
          <w:rFonts w:ascii="Garamond" w:hAnsi="Garamond"/>
        </w:rPr>
      </w:pPr>
    </w:p>
    <w:p w14:paraId="4714452B" w14:textId="532D4E47" w:rsidR="00866434" w:rsidRPr="00097FB0" w:rsidRDefault="004C4E16" w:rsidP="00DD2E64">
      <w:pPr>
        <w:pStyle w:val="ListParagraph"/>
        <w:numPr>
          <w:ilvl w:val="0"/>
          <w:numId w:val="2"/>
        </w:numPr>
        <w:rPr>
          <w:rFonts w:ascii="Garamond" w:hAnsi="Garamond"/>
        </w:rPr>
      </w:pPr>
      <w:r w:rsidRPr="00097FB0">
        <w:rPr>
          <w:rFonts w:ascii="Garamond" w:hAnsi="Garamond"/>
        </w:rPr>
        <w:t xml:space="preserve">Completing an on-line version of the survey </w:t>
      </w:r>
      <w:r w:rsidR="00321965" w:rsidRPr="00097FB0">
        <w:rPr>
          <w:rFonts w:ascii="Garamond" w:hAnsi="Garamond"/>
        </w:rPr>
        <w:t>on the dedicated Neighbourhood Plan page of the Renhold Parish Council website.</w:t>
      </w:r>
    </w:p>
    <w:p w14:paraId="0FF2A2F9" w14:textId="77777777" w:rsidR="00866434" w:rsidRPr="00097FB0" w:rsidRDefault="00866434" w:rsidP="00F35A3F">
      <w:pPr>
        <w:ind w:left="0"/>
        <w:rPr>
          <w:rFonts w:ascii="Garamond" w:hAnsi="Garamond"/>
        </w:rPr>
      </w:pPr>
    </w:p>
    <w:p w14:paraId="34D099AF" w14:textId="4CBCD2D5" w:rsidR="00C5039C" w:rsidRPr="00097FB0" w:rsidRDefault="005F507F" w:rsidP="00C5039C">
      <w:pPr>
        <w:pStyle w:val="ListParagraph"/>
        <w:ind w:left="0"/>
        <w:rPr>
          <w:rFonts w:ascii="Garamond" w:hAnsi="Garamond"/>
          <w:b/>
          <w:bCs/>
          <w:u w:val="single"/>
        </w:rPr>
      </w:pPr>
      <w:r w:rsidRPr="00097FB0">
        <w:rPr>
          <w:rFonts w:ascii="Garamond" w:hAnsi="Garamond"/>
          <w:b/>
          <w:bCs/>
          <w:u w:val="single"/>
        </w:rPr>
        <w:t>Overview of responses</w:t>
      </w:r>
    </w:p>
    <w:p w14:paraId="6595B3E7" w14:textId="77777777" w:rsidR="00C5039C" w:rsidRPr="00097FB0" w:rsidRDefault="00C5039C" w:rsidP="00C5039C">
      <w:pPr>
        <w:pStyle w:val="ListParagraph"/>
        <w:ind w:left="360"/>
        <w:rPr>
          <w:rFonts w:ascii="Garamond" w:hAnsi="Garamond"/>
        </w:rPr>
      </w:pPr>
    </w:p>
    <w:p w14:paraId="2EC97AF8" w14:textId="0FBD9FEF" w:rsidR="00866434" w:rsidRPr="00097FB0" w:rsidRDefault="00866434" w:rsidP="00DD2E64">
      <w:pPr>
        <w:pStyle w:val="ListParagraph"/>
        <w:numPr>
          <w:ilvl w:val="0"/>
          <w:numId w:val="1"/>
        </w:numPr>
        <w:rPr>
          <w:rFonts w:ascii="Garamond" w:hAnsi="Garamond"/>
        </w:rPr>
      </w:pPr>
      <w:r w:rsidRPr="00097FB0">
        <w:rPr>
          <w:rFonts w:ascii="Garamond" w:hAnsi="Garamond"/>
        </w:rPr>
        <w:t xml:space="preserve">In total, </w:t>
      </w:r>
      <w:r w:rsidR="00842A6F" w:rsidRPr="00097FB0">
        <w:rPr>
          <w:rFonts w:ascii="Garamond" w:hAnsi="Garamond"/>
        </w:rPr>
        <w:t>45</w:t>
      </w:r>
      <w:r w:rsidRPr="00097FB0">
        <w:rPr>
          <w:rFonts w:ascii="Garamond" w:hAnsi="Garamond"/>
        </w:rPr>
        <w:t xml:space="preserve"> completed forms were returned</w:t>
      </w:r>
      <w:r w:rsidR="00842A6F" w:rsidRPr="00097FB0">
        <w:rPr>
          <w:rFonts w:ascii="Garamond" w:hAnsi="Garamond"/>
        </w:rPr>
        <w:t>, 24 in hard copy and 21 on-line</w:t>
      </w:r>
      <w:r w:rsidR="001276D0" w:rsidRPr="00097FB0">
        <w:rPr>
          <w:rFonts w:ascii="Garamond" w:hAnsi="Garamond"/>
        </w:rPr>
        <w:t xml:space="preserve">. </w:t>
      </w:r>
    </w:p>
    <w:p w14:paraId="78AD431A" w14:textId="77777777" w:rsidR="00842A6F" w:rsidRPr="00097FB0" w:rsidRDefault="00842A6F" w:rsidP="00842A6F">
      <w:pPr>
        <w:pStyle w:val="ListParagraph"/>
        <w:ind w:left="360"/>
        <w:rPr>
          <w:rFonts w:ascii="Garamond" w:hAnsi="Garamond"/>
        </w:rPr>
      </w:pPr>
    </w:p>
    <w:p w14:paraId="50E289E4" w14:textId="46D8E8D9" w:rsidR="00B32EDF" w:rsidRPr="00097FB0" w:rsidRDefault="00842A6F" w:rsidP="00AE4322">
      <w:pPr>
        <w:ind w:left="0"/>
        <w:rPr>
          <w:rFonts w:ascii="Garamond" w:hAnsi="Garamond"/>
          <w:b/>
          <w:bCs/>
          <w:u w:val="single"/>
        </w:rPr>
      </w:pPr>
      <w:r w:rsidRPr="00097FB0">
        <w:rPr>
          <w:rFonts w:ascii="Garamond" w:hAnsi="Garamond"/>
          <w:b/>
          <w:bCs/>
          <w:u w:val="single"/>
        </w:rPr>
        <w:t>Views on the draft vision</w:t>
      </w:r>
    </w:p>
    <w:p w14:paraId="72825059" w14:textId="0C51512F" w:rsidR="00B32EDF" w:rsidRPr="00097FB0" w:rsidRDefault="00B32EDF" w:rsidP="00AE4322">
      <w:pPr>
        <w:ind w:left="0"/>
        <w:rPr>
          <w:rFonts w:ascii="Garamond" w:hAnsi="Garamond"/>
          <w:b/>
          <w:bCs/>
          <w:sz w:val="20"/>
          <w:szCs w:val="20"/>
          <w:u w:val="single"/>
        </w:rPr>
      </w:pPr>
    </w:p>
    <w:p w14:paraId="26A42C73" w14:textId="7119BC53" w:rsidR="00B32EDF" w:rsidRPr="00097FB0" w:rsidRDefault="00097FB0" w:rsidP="00DD2E64">
      <w:pPr>
        <w:pStyle w:val="ListParagraph"/>
        <w:numPr>
          <w:ilvl w:val="0"/>
          <w:numId w:val="1"/>
        </w:numPr>
        <w:rPr>
          <w:rFonts w:ascii="Garamond" w:hAnsi="Garamond"/>
        </w:rPr>
      </w:pPr>
      <w:r w:rsidRPr="00097FB0">
        <w:rPr>
          <w:rFonts w:ascii="Garamond" w:hAnsi="Garamond"/>
        </w:rPr>
        <w:t>The draft vision is as follows</w:t>
      </w:r>
      <w:r w:rsidR="00DA2C34" w:rsidRPr="00097FB0">
        <w:rPr>
          <w:rFonts w:ascii="Garamond" w:hAnsi="Garamond"/>
        </w:rPr>
        <w:t>:</w:t>
      </w:r>
    </w:p>
    <w:p w14:paraId="1791379B" w14:textId="3DEE47ED" w:rsidR="00842A6F" w:rsidRPr="00097FB0" w:rsidRDefault="00842A6F" w:rsidP="00842A6F">
      <w:pPr>
        <w:pStyle w:val="ListParagraph"/>
        <w:ind w:left="360"/>
        <w:rPr>
          <w:rFonts w:ascii="Garamond" w:hAnsi="Garamond"/>
        </w:rPr>
      </w:pPr>
    </w:p>
    <w:p w14:paraId="091995D9" w14:textId="7295C97E" w:rsidR="00097FB0" w:rsidRPr="00097FB0" w:rsidRDefault="00097FB0" w:rsidP="00097FB0">
      <w:pPr>
        <w:pStyle w:val="NormalWeb"/>
        <w:spacing w:before="0" w:beforeAutospacing="0" w:after="0" w:afterAutospacing="0"/>
        <w:rPr>
          <w:rFonts w:ascii="Garamond" w:hAnsi="Garamond" w:cs="Calibri"/>
          <w:b/>
        </w:rPr>
      </w:pPr>
      <w:r w:rsidRPr="00097FB0">
        <w:rPr>
          <w:rFonts w:ascii="Garamond" w:hAnsi="Garamond" w:cs="Calibri"/>
          <w:b/>
        </w:rPr>
        <w:t>COUNTRYSIDE - COMMUNITY - CONNECTIVITY</w:t>
      </w:r>
    </w:p>
    <w:p w14:paraId="48FA9DD5" w14:textId="77777777" w:rsidR="00097FB0" w:rsidRPr="00097FB0" w:rsidRDefault="00097FB0" w:rsidP="00097FB0">
      <w:pPr>
        <w:pStyle w:val="NormalWeb"/>
        <w:spacing w:before="0" w:beforeAutospacing="0" w:after="0" w:afterAutospacing="0"/>
        <w:ind w:left="540" w:hanging="540"/>
        <w:rPr>
          <w:rFonts w:ascii="Garamond" w:hAnsi="Garamond" w:cs="Calibri"/>
          <w:b/>
          <w:u w:val="single"/>
        </w:rPr>
      </w:pPr>
    </w:p>
    <w:p w14:paraId="66C15CC7" w14:textId="14DADD5C" w:rsidR="00097FB0" w:rsidRPr="00097FB0" w:rsidRDefault="00097FB0" w:rsidP="00097FB0">
      <w:pPr>
        <w:pStyle w:val="NormalWeb"/>
        <w:spacing w:before="0" w:beforeAutospacing="0" w:after="0" w:afterAutospacing="0"/>
        <w:jc w:val="both"/>
        <w:rPr>
          <w:rFonts w:ascii="Garamond" w:hAnsi="Garamond" w:cs="Calibri"/>
        </w:rPr>
      </w:pPr>
      <w:r w:rsidRPr="00097FB0">
        <w:rPr>
          <w:rFonts w:ascii="Garamond" w:hAnsi="Garamond" w:cs="Calibri"/>
          <w:b/>
        </w:rPr>
        <w:t xml:space="preserve">Countryside: </w:t>
      </w:r>
      <w:r w:rsidR="00DB11C6" w:rsidRPr="00DB11C6">
        <w:rPr>
          <w:rFonts w:ascii="Garamond" w:hAnsi="Garamond" w:cs="Calibri"/>
          <w:bCs/>
        </w:rPr>
        <w:t>‘</w:t>
      </w:r>
      <w:r w:rsidRPr="00097FB0">
        <w:rPr>
          <w:rFonts w:ascii="Garamond" w:hAnsi="Garamond" w:cs="Calibri"/>
        </w:rPr>
        <w:t>To preserve the distinctive character of our Parish, in particular the agricultural and parkland landscape that comprises the green gaps between the historic Ends and our newer developments, whilst also maintaining our separation from the Bedford urban area</w:t>
      </w:r>
      <w:r w:rsidR="00DB11C6">
        <w:rPr>
          <w:rFonts w:ascii="Garamond" w:hAnsi="Garamond" w:cs="Calibri"/>
        </w:rPr>
        <w:t>’</w:t>
      </w:r>
      <w:r w:rsidRPr="00097FB0">
        <w:rPr>
          <w:rFonts w:ascii="Garamond" w:hAnsi="Garamond" w:cs="Calibri"/>
        </w:rPr>
        <w:t>.</w:t>
      </w:r>
    </w:p>
    <w:p w14:paraId="7BDA2DE7" w14:textId="77777777" w:rsidR="00097FB0" w:rsidRPr="00097FB0" w:rsidRDefault="00097FB0" w:rsidP="00097FB0">
      <w:pPr>
        <w:pStyle w:val="NormalWeb"/>
        <w:spacing w:before="0" w:beforeAutospacing="0" w:after="0" w:afterAutospacing="0"/>
        <w:jc w:val="both"/>
        <w:rPr>
          <w:rFonts w:ascii="Garamond" w:hAnsi="Garamond" w:cs="Calibri"/>
          <w:b/>
        </w:rPr>
      </w:pPr>
    </w:p>
    <w:p w14:paraId="671EA53D" w14:textId="1A63B577" w:rsidR="00097FB0" w:rsidRPr="00097FB0" w:rsidRDefault="00097FB0" w:rsidP="00097FB0">
      <w:pPr>
        <w:pStyle w:val="NormalWeb"/>
        <w:spacing w:before="0" w:beforeAutospacing="0" w:after="0" w:afterAutospacing="0"/>
        <w:jc w:val="both"/>
        <w:rPr>
          <w:rFonts w:ascii="Garamond" w:hAnsi="Garamond" w:cs="Calibri"/>
        </w:rPr>
      </w:pPr>
      <w:r w:rsidRPr="00097FB0">
        <w:rPr>
          <w:rFonts w:ascii="Garamond" w:hAnsi="Garamond" w:cs="Calibri"/>
          <w:b/>
        </w:rPr>
        <w:t xml:space="preserve">Community: </w:t>
      </w:r>
      <w:r w:rsidR="00DB11C6" w:rsidRPr="00DB11C6">
        <w:rPr>
          <w:rFonts w:ascii="Garamond" w:hAnsi="Garamond" w:cs="Calibri"/>
          <w:bCs/>
        </w:rPr>
        <w:t>‘</w:t>
      </w:r>
      <w:r w:rsidRPr="00097FB0">
        <w:rPr>
          <w:rFonts w:ascii="Garamond" w:hAnsi="Garamond" w:cs="Calibri"/>
        </w:rPr>
        <w:t>To ensure that the needs and aspirations of residents of the Parish are reflected in the provision of appropriate community facilities and infrastructure that promote, sustain and enhance social cohesion</w:t>
      </w:r>
      <w:r w:rsidR="00DB11C6">
        <w:rPr>
          <w:rFonts w:ascii="Garamond" w:hAnsi="Garamond" w:cs="Calibri"/>
        </w:rPr>
        <w:t>’</w:t>
      </w:r>
      <w:r w:rsidRPr="00097FB0">
        <w:rPr>
          <w:rFonts w:ascii="Garamond" w:hAnsi="Garamond" w:cs="Calibri"/>
        </w:rPr>
        <w:t>.</w:t>
      </w:r>
    </w:p>
    <w:p w14:paraId="789383A5" w14:textId="77777777" w:rsidR="00097FB0" w:rsidRPr="00097FB0" w:rsidRDefault="00097FB0" w:rsidP="00097FB0">
      <w:pPr>
        <w:pStyle w:val="NormalWeb"/>
        <w:spacing w:before="0" w:beforeAutospacing="0" w:after="0" w:afterAutospacing="0"/>
        <w:jc w:val="both"/>
        <w:rPr>
          <w:rFonts w:ascii="Garamond" w:hAnsi="Garamond" w:cs="Calibri"/>
          <w:b/>
        </w:rPr>
      </w:pPr>
    </w:p>
    <w:p w14:paraId="6A7E8390" w14:textId="76F773C3" w:rsidR="00097FB0" w:rsidRPr="00097FB0" w:rsidRDefault="00097FB0" w:rsidP="00097FB0">
      <w:pPr>
        <w:pStyle w:val="NormalWeb"/>
        <w:spacing w:before="0" w:beforeAutospacing="0" w:after="0" w:afterAutospacing="0"/>
        <w:jc w:val="both"/>
        <w:rPr>
          <w:rFonts w:ascii="Garamond" w:hAnsi="Garamond" w:cs="Calibri"/>
          <w:b/>
        </w:rPr>
      </w:pPr>
      <w:r w:rsidRPr="00097FB0">
        <w:rPr>
          <w:rFonts w:ascii="Garamond" w:hAnsi="Garamond" w:cs="Calibri"/>
          <w:b/>
        </w:rPr>
        <w:t xml:space="preserve">Connectivity: </w:t>
      </w:r>
      <w:r w:rsidR="00DB11C6" w:rsidRPr="00DB11C6">
        <w:rPr>
          <w:rFonts w:ascii="Garamond" w:hAnsi="Garamond" w:cs="Calibri"/>
          <w:bCs/>
        </w:rPr>
        <w:t>‘</w:t>
      </w:r>
      <w:r w:rsidRPr="00097FB0">
        <w:rPr>
          <w:rFonts w:ascii="Garamond" w:hAnsi="Garamond" w:cs="Calibri"/>
        </w:rPr>
        <w:t>To enhance the natural environment and biodiversity of the Parish and to amplify the benefits of this by connecting more people to nature through the creation of better, safer and more sustainable access to it</w:t>
      </w:r>
      <w:r w:rsidR="00DB11C6">
        <w:rPr>
          <w:rFonts w:ascii="Garamond" w:hAnsi="Garamond" w:cs="Calibri"/>
        </w:rPr>
        <w:t>’</w:t>
      </w:r>
      <w:r w:rsidRPr="00097FB0">
        <w:rPr>
          <w:rFonts w:ascii="Garamond" w:hAnsi="Garamond" w:cs="Calibri"/>
        </w:rPr>
        <w:t>.</w:t>
      </w:r>
    </w:p>
    <w:p w14:paraId="794A1B99" w14:textId="2B11A7E2" w:rsidR="00097FB0" w:rsidRDefault="00097FB0" w:rsidP="00842A6F">
      <w:pPr>
        <w:pStyle w:val="ListParagraph"/>
        <w:ind w:left="360"/>
        <w:rPr>
          <w:rFonts w:ascii="Garamond" w:hAnsi="Garamond"/>
        </w:rPr>
      </w:pPr>
    </w:p>
    <w:p w14:paraId="5F6240C6" w14:textId="18880214" w:rsidR="00097FB0" w:rsidRDefault="00097FB0" w:rsidP="00DD2E64">
      <w:pPr>
        <w:pStyle w:val="ListParagraph"/>
        <w:numPr>
          <w:ilvl w:val="0"/>
          <w:numId w:val="1"/>
        </w:numPr>
        <w:rPr>
          <w:rFonts w:ascii="Garamond" w:hAnsi="Garamond"/>
        </w:rPr>
      </w:pPr>
      <w:r>
        <w:rPr>
          <w:rFonts w:ascii="Garamond" w:hAnsi="Garamond"/>
        </w:rPr>
        <w:t>Respondents were asked whether they support the draft vision and responded as follows:</w:t>
      </w:r>
    </w:p>
    <w:p w14:paraId="76828AF3" w14:textId="77777777" w:rsidR="00097FB0" w:rsidRDefault="00097FB0" w:rsidP="00842A6F">
      <w:pPr>
        <w:pStyle w:val="ListParagraph"/>
        <w:ind w:left="360"/>
        <w:rPr>
          <w:rFonts w:ascii="Garamond" w:hAnsi="Garamond"/>
        </w:rPr>
      </w:pPr>
    </w:p>
    <w:tbl>
      <w:tblPr>
        <w:tblW w:w="5669" w:type="dxa"/>
        <w:tblInd w:w="20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7"/>
        <w:gridCol w:w="2126"/>
        <w:gridCol w:w="2126"/>
      </w:tblGrid>
      <w:tr w:rsidR="00B73400" w14:paraId="1AF631BB" w14:textId="78A1728A" w:rsidTr="00B73400">
        <w:trPr>
          <w:trHeight w:val="65"/>
        </w:trPr>
        <w:tc>
          <w:tcPr>
            <w:tcW w:w="1417" w:type="dxa"/>
            <w:tcBorders>
              <w:top w:val="single" w:sz="12" w:space="0" w:color="auto"/>
              <w:bottom w:val="single" w:sz="6" w:space="0" w:color="auto"/>
            </w:tcBorders>
            <w:shd w:val="pct10" w:color="auto" w:fill="auto"/>
          </w:tcPr>
          <w:p w14:paraId="22E7178A" w14:textId="681C8EF2" w:rsidR="00B73400" w:rsidRDefault="00B73400" w:rsidP="0060313F">
            <w:pPr>
              <w:ind w:left="30" w:right="-106" w:hanging="135"/>
              <w:jc w:val="center"/>
              <w:rPr>
                <w:rFonts w:ascii="Garamond" w:hAnsi="Garamond"/>
              </w:rPr>
            </w:pPr>
            <w:r>
              <w:rPr>
                <w:rFonts w:ascii="Garamond" w:hAnsi="Garamond"/>
                <w:b/>
                <w:bCs/>
                <w:i/>
                <w:iCs/>
              </w:rPr>
              <w:t>Response</w:t>
            </w:r>
          </w:p>
        </w:tc>
        <w:tc>
          <w:tcPr>
            <w:tcW w:w="2126" w:type="dxa"/>
            <w:tcBorders>
              <w:top w:val="single" w:sz="12" w:space="0" w:color="auto"/>
              <w:bottom w:val="single" w:sz="6" w:space="0" w:color="auto"/>
            </w:tcBorders>
            <w:shd w:val="pct10" w:color="auto" w:fill="auto"/>
          </w:tcPr>
          <w:p w14:paraId="167ED676" w14:textId="77777777" w:rsidR="00B73400" w:rsidRDefault="00B73400" w:rsidP="0060313F">
            <w:pPr>
              <w:pStyle w:val="BodyTextIndent"/>
              <w:tabs>
                <w:tab w:val="left" w:pos="8647"/>
              </w:tabs>
              <w:ind w:left="30" w:hanging="135"/>
              <w:jc w:val="center"/>
              <w:rPr>
                <w:rFonts w:ascii="Garamond" w:hAnsi="Garamond"/>
              </w:rPr>
            </w:pPr>
            <w:r>
              <w:rPr>
                <w:rFonts w:ascii="Garamond" w:hAnsi="Garamond"/>
                <w:b/>
                <w:i/>
                <w:iCs/>
              </w:rPr>
              <w:t>No. Respondents</w:t>
            </w:r>
          </w:p>
        </w:tc>
        <w:tc>
          <w:tcPr>
            <w:tcW w:w="2126" w:type="dxa"/>
            <w:tcBorders>
              <w:top w:val="single" w:sz="12" w:space="0" w:color="auto"/>
              <w:bottom w:val="single" w:sz="6" w:space="0" w:color="auto"/>
            </w:tcBorders>
            <w:shd w:val="pct10" w:color="auto" w:fill="auto"/>
          </w:tcPr>
          <w:p w14:paraId="64B41A22" w14:textId="0EE30594" w:rsidR="00B73400" w:rsidRDefault="00B73400" w:rsidP="0060313F">
            <w:pPr>
              <w:pStyle w:val="BodyTextIndent"/>
              <w:tabs>
                <w:tab w:val="left" w:pos="8647"/>
              </w:tabs>
              <w:ind w:left="30" w:hanging="135"/>
              <w:jc w:val="center"/>
              <w:rPr>
                <w:rFonts w:ascii="Garamond" w:hAnsi="Garamond"/>
                <w:b/>
                <w:i/>
                <w:iCs/>
              </w:rPr>
            </w:pPr>
            <w:r>
              <w:rPr>
                <w:rFonts w:ascii="Garamond" w:hAnsi="Garamond"/>
                <w:b/>
                <w:i/>
                <w:iCs/>
              </w:rPr>
              <w:t>% Respondents</w:t>
            </w:r>
          </w:p>
        </w:tc>
      </w:tr>
      <w:tr w:rsidR="00B73400" w14:paraId="6BF14C6F" w14:textId="6C5B69E2" w:rsidTr="00B73400">
        <w:trPr>
          <w:trHeight w:val="65"/>
        </w:trPr>
        <w:tc>
          <w:tcPr>
            <w:tcW w:w="1417" w:type="dxa"/>
            <w:tcBorders>
              <w:top w:val="single" w:sz="6" w:space="0" w:color="auto"/>
              <w:bottom w:val="single" w:sz="6" w:space="0" w:color="auto"/>
            </w:tcBorders>
          </w:tcPr>
          <w:p w14:paraId="71DE83A2" w14:textId="10E845A3" w:rsidR="00B73400" w:rsidRDefault="00B73400" w:rsidP="00AA2727">
            <w:pPr>
              <w:ind w:left="30" w:right="-106"/>
              <w:jc w:val="left"/>
              <w:rPr>
                <w:rFonts w:ascii="Garamond" w:hAnsi="Garamond"/>
              </w:rPr>
            </w:pPr>
            <w:r>
              <w:rPr>
                <w:rFonts w:ascii="Garamond" w:hAnsi="Garamond"/>
              </w:rPr>
              <w:t>Yes</w:t>
            </w:r>
          </w:p>
        </w:tc>
        <w:tc>
          <w:tcPr>
            <w:tcW w:w="2126" w:type="dxa"/>
            <w:tcBorders>
              <w:top w:val="single" w:sz="6" w:space="0" w:color="auto"/>
              <w:bottom w:val="single" w:sz="6" w:space="0" w:color="auto"/>
            </w:tcBorders>
          </w:tcPr>
          <w:p w14:paraId="006CE09B" w14:textId="592D0293" w:rsidR="00B73400" w:rsidRDefault="00B73400" w:rsidP="00AA2727">
            <w:pPr>
              <w:pStyle w:val="BodyTextIndent"/>
              <w:tabs>
                <w:tab w:val="left" w:pos="8647"/>
              </w:tabs>
              <w:ind w:left="30"/>
              <w:jc w:val="center"/>
              <w:rPr>
                <w:rFonts w:ascii="Garamond" w:hAnsi="Garamond"/>
              </w:rPr>
            </w:pPr>
            <w:r>
              <w:rPr>
                <w:rFonts w:ascii="Garamond" w:hAnsi="Garamond"/>
              </w:rPr>
              <w:t>42</w:t>
            </w:r>
          </w:p>
        </w:tc>
        <w:tc>
          <w:tcPr>
            <w:tcW w:w="2126" w:type="dxa"/>
            <w:tcBorders>
              <w:top w:val="single" w:sz="6" w:space="0" w:color="auto"/>
              <w:bottom w:val="single" w:sz="6" w:space="0" w:color="auto"/>
            </w:tcBorders>
          </w:tcPr>
          <w:p w14:paraId="09F9F3A6" w14:textId="08686CBD" w:rsidR="00B73400" w:rsidRDefault="00B73400" w:rsidP="00AA2727">
            <w:pPr>
              <w:pStyle w:val="BodyTextIndent"/>
              <w:tabs>
                <w:tab w:val="left" w:pos="8647"/>
              </w:tabs>
              <w:ind w:left="30"/>
              <w:jc w:val="center"/>
              <w:rPr>
                <w:rFonts w:ascii="Garamond" w:hAnsi="Garamond"/>
              </w:rPr>
            </w:pPr>
            <w:r>
              <w:rPr>
                <w:rFonts w:ascii="Garamond" w:hAnsi="Garamond"/>
              </w:rPr>
              <w:t>93.3%</w:t>
            </w:r>
          </w:p>
        </w:tc>
      </w:tr>
      <w:tr w:rsidR="00B73400" w14:paraId="45B0D0F6" w14:textId="5504D430" w:rsidTr="00B73400">
        <w:trPr>
          <w:trHeight w:val="65"/>
        </w:trPr>
        <w:tc>
          <w:tcPr>
            <w:tcW w:w="1417" w:type="dxa"/>
            <w:tcBorders>
              <w:top w:val="single" w:sz="6" w:space="0" w:color="auto"/>
              <w:bottom w:val="single" w:sz="6" w:space="0" w:color="auto"/>
            </w:tcBorders>
          </w:tcPr>
          <w:p w14:paraId="230E2C06" w14:textId="58849648" w:rsidR="00B73400" w:rsidRDefault="00B73400" w:rsidP="00AA2727">
            <w:pPr>
              <w:ind w:left="30" w:right="-106"/>
              <w:jc w:val="left"/>
              <w:rPr>
                <w:rFonts w:ascii="Garamond" w:hAnsi="Garamond"/>
              </w:rPr>
            </w:pPr>
            <w:r>
              <w:rPr>
                <w:rFonts w:ascii="Garamond" w:hAnsi="Garamond"/>
              </w:rPr>
              <w:t>No</w:t>
            </w:r>
          </w:p>
        </w:tc>
        <w:tc>
          <w:tcPr>
            <w:tcW w:w="2126" w:type="dxa"/>
            <w:tcBorders>
              <w:top w:val="single" w:sz="6" w:space="0" w:color="auto"/>
              <w:bottom w:val="single" w:sz="6" w:space="0" w:color="auto"/>
            </w:tcBorders>
          </w:tcPr>
          <w:p w14:paraId="71BB9E32" w14:textId="10D3BE2E" w:rsidR="00B73400" w:rsidRDefault="00B73400" w:rsidP="00AA2727">
            <w:pPr>
              <w:pStyle w:val="BodyTextIndent"/>
              <w:tabs>
                <w:tab w:val="left" w:pos="8647"/>
              </w:tabs>
              <w:ind w:left="30"/>
              <w:jc w:val="center"/>
              <w:rPr>
                <w:rFonts w:ascii="Garamond" w:hAnsi="Garamond"/>
              </w:rPr>
            </w:pPr>
            <w:r>
              <w:rPr>
                <w:rFonts w:ascii="Garamond" w:hAnsi="Garamond"/>
              </w:rPr>
              <w:t>1</w:t>
            </w:r>
          </w:p>
        </w:tc>
        <w:tc>
          <w:tcPr>
            <w:tcW w:w="2126" w:type="dxa"/>
            <w:tcBorders>
              <w:top w:val="single" w:sz="6" w:space="0" w:color="auto"/>
              <w:bottom w:val="single" w:sz="6" w:space="0" w:color="auto"/>
            </w:tcBorders>
          </w:tcPr>
          <w:p w14:paraId="354D07B6" w14:textId="39104A07" w:rsidR="00B73400" w:rsidRDefault="00B73400" w:rsidP="00AA2727">
            <w:pPr>
              <w:pStyle w:val="BodyTextIndent"/>
              <w:tabs>
                <w:tab w:val="left" w:pos="8647"/>
              </w:tabs>
              <w:ind w:left="30"/>
              <w:jc w:val="center"/>
              <w:rPr>
                <w:rFonts w:ascii="Garamond" w:hAnsi="Garamond"/>
              </w:rPr>
            </w:pPr>
            <w:r>
              <w:rPr>
                <w:rFonts w:ascii="Garamond" w:hAnsi="Garamond"/>
              </w:rPr>
              <w:t>2.2%</w:t>
            </w:r>
          </w:p>
        </w:tc>
      </w:tr>
      <w:tr w:rsidR="00B73400" w14:paraId="304FFCEC" w14:textId="672D9586" w:rsidTr="00B73400">
        <w:trPr>
          <w:trHeight w:val="65"/>
        </w:trPr>
        <w:tc>
          <w:tcPr>
            <w:tcW w:w="1417" w:type="dxa"/>
            <w:tcBorders>
              <w:top w:val="single" w:sz="6" w:space="0" w:color="auto"/>
              <w:bottom w:val="single" w:sz="12" w:space="0" w:color="auto"/>
            </w:tcBorders>
          </w:tcPr>
          <w:p w14:paraId="2B4D3D51" w14:textId="2B6ACDDE" w:rsidR="00B73400" w:rsidRDefault="00B73400" w:rsidP="00AA2727">
            <w:pPr>
              <w:ind w:left="30" w:right="-106"/>
              <w:jc w:val="left"/>
              <w:rPr>
                <w:rFonts w:ascii="Garamond" w:hAnsi="Garamond"/>
              </w:rPr>
            </w:pPr>
            <w:r>
              <w:rPr>
                <w:rFonts w:ascii="Garamond" w:hAnsi="Garamond"/>
              </w:rPr>
              <w:t>Unsure</w:t>
            </w:r>
          </w:p>
        </w:tc>
        <w:tc>
          <w:tcPr>
            <w:tcW w:w="2126" w:type="dxa"/>
            <w:tcBorders>
              <w:top w:val="single" w:sz="6" w:space="0" w:color="auto"/>
              <w:bottom w:val="single" w:sz="12" w:space="0" w:color="auto"/>
            </w:tcBorders>
          </w:tcPr>
          <w:p w14:paraId="4D361EFF" w14:textId="2633AD53" w:rsidR="00B73400" w:rsidRDefault="00B73400" w:rsidP="00AA2727">
            <w:pPr>
              <w:pStyle w:val="BodyTextIndent"/>
              <w:tabs>
                <w:tab w:val="left" w:pos="8647"/>
              </w:tabs>
              <w:ind w:left="30"/>
              <w:jc w:val="center"/>
              <w:rPr>
                <w:rFonts w:ascii="Garamond" w:hAnsi="Garamond"/>
              </w:rPr>
            </w:pPr>
            <w:r>
              <w:rPr>
                <w:rFonts w:ascii="Garamond" w:hAnsi="Garamond"/>
              </w:rPr>
              <w:t>2</w:t>
            </w:r>
          </w:p>
        </w:tc>
        <w:tc>
          <w:tcPr>
            <w:tcW w:w="2126" w:type="dxa"/>
            <w:tcBorders>
              <w:top w:val="single" w:sz="6" w:space="0" w:color="auto"/>
              <w:bottom w:val="single" w:sz="12" w:space="0" w:color="auto"/>
            </w:tcBorders>
          </w:tcPr>
          <w:p w14:paraId="5ACE2FA9" w14:textId="35818818" w:rsidR="00B73400" w:rsidRDefault="00B73400" w:rsidP="00AA2727">
            <w:pPr>
              <w:pStyle w:val="BodyTextIndent"/>
              <w:tabs>
                <w:tab w:val="left" w:pos="8647"/>
              </w:tabs>
              <w:ind w:left="30"/>
              <w:jc w:val="center"/>
              <w:rPr>
                <w:rFonts w:ascii="Garamond" w:hAnsi="Garamond"/>
              </w:rPr>
            </w:pPr>
            <w:r>
              <w:rPr>
                <w:rFonts w:ascii="Garamond" w:hAnsi="Garamond"/>
              </w:rPr>
              <w:t>4.5%</w:t>
            </w:r>
          </w:p>
        </w:tc>
      </w:tr>
    </w:tbl>
    <w:p w14:paraId="7D290D6C" w14:textId="134AD5CB" w:rsidR="00F07276" w:rsidRDefault="00F07276" w:rsidP="00F07276">
      <w:pPr>
        <w:pStyle w:val="ListParagraph"/>
        <w:ind w:left="360"/>
        <w:rPr>
          <w:rFonts w:ascii="Garamond" w:hAnsi="Garamond"/>
        </w:rPr>
      </w:pPr>
    </w:p>
    <w:p w14:paraId="36272A3E" w14:textId="4CF99126" w:rsidR="0062383D" w:rsidRDefault="00B73400" w:rsidP="00DD2E64">
      <w:pPr>
        <w:pStyle w:val="ListParagraph"/>
        <w:numPr>
          <w:ilvl w:val="0"/>
          <w:numId w:val="1"/>
        </w:numPr>
        <w:rPr>
          <w:rFonts w:ascii="Garamond" w:hAnsi="Garamond"/>
        </w:rPr>
      </w:pPr>
      <w:r>
        <w:rPr>
          <w:rFonts w:ascii="Garamond" w:hAnsi="Garamond"/>
        </w:rPr>
        <w:t>Respondents were asked for views and suggestions on the vision and the following comments were received</w:t>
      </w:r>
      <w:r w:rsidR="0002338A">
        <w:rPr>
          <w:rFonts w:ascii="Garamond" w:hAnsi="Garamond"/>
        </w:rPr>
        <w:t>.</w:t>
      </w:r>
    </w:p>
    <w:p w14:paraId="00794CE0" w14:textId="74163E7C" w:rsidR="0062383D" w:rsidRDefault="0062383D" w:rsidP="0062383D">
      <w:pPr>
        <w:pStyle w:val="ListParagraph"/>
        <w:ind w:left="360"/>
        <w:rPr>
          <w:rFonts w:ascii="Garamond" w:hAnsi="Garamond"/>
          <w:b/>
          <w:bCs/>
          <w:i/>
          <w:iCs/>
        </w:rPr>
      </w:pPr>
    </w:p>
    <w:p w14:paraId="1467FDA8" w14:textId="77777777" w:rsidR="002420C2" w:rsidRDefault="002420C2" w:rsidP="0062383D">
      <w:pPr>
        <w:pStyle w:val="ListParagraph"/>
        <w:ind w:left="360"/>
        <w:rPr>
          <w:rFonts w:ascii="Garamond" w:hAnsi="Garamond"/>
          <w:b/>
          <w:bCs/>
          <w:i/>
          <w:iCs/>
        </w:rPr>
      </w:pPr>
    </w:p>
    <w:p w14:paraId="325B855C" w14:textId="122473C2" w:rsidR="003F0B92" w:rsidRPr="00AD3138" w:rsidRDefault="00B73400" w:rsidP="00DD2E64">
      <w:pPr>
        <w:pStyle w:val="ListParagraph"/>
        <w:numPr>
          <w:ilvl w:val="0"/>
          <w:numId w:val="1"/>
        </w:numPr>
        <w:rPr>
          <w:rFonts w:ascii="Garamond" w:hAnsi="Garamond"/>
        </w:rPr>
      </w:pPr>
      <w:r w:rsidRPr="00AD3138">
        <w:rPr>
          <w:rFonts w:ascii="Garamond" w:hAnsi="Garamond"/>
          <w:b/>
          <w:bCs/>
          <w:i/>
          <w:iCs/>
        </w:rPr>
        <w:lastRenderedPageBreak/>
        <w:t xml:space="preserve">Countryside: </w:t>
      </w:r>
      <w:r w:rsidR="002420C2" w:rsidRPr="00AD3138">
        <w:rPr>
          <w:rFonts w:ascii="Garamond" w:hAnsi="Garamond"/>
        </w:rPr>
        <w:t>Comments included:</w:t>
      </w:r>
    </w:p>
    <w:p w14:paraId="008AC6CE" w14:textId="708003E8" w:rsidR="0062383D" w:rsidRDefault="0062383D" w:rsidP="0062383D">
      <w:pPr>
        <w:pStyle w:val="ListParagraph"/>
        <w:rPr>
          <w:rFonts w:ascii="Garamond" w:hAnsi="Garamond"/>
        </w:rPr>
      </w:pPr>
    </w:p>
    <w:p w14:paraId="7A22BEEF" w14:textId="24DCE138" w:rsidR="002420C2" w:rsidRDefault="002420C2" w:rsidP="00DD2E64">
      <w:pPr>
        <w:pStyle w:val="ListParagraph"/>
        <w:numPr>
          <w:ilvl w:val="0"/>
          <w:numId w:val="6"/>
        </w:numPr>
        <w:ind w:left="720"/>
        <w:rPr>
          <w:rFonts w:ascii="Garamond" w:hAnsi="Garamond"/>
        </w:rPr>
      </w:pPr>
      <w:r>
        <w:rPr>
          <w:rFonts w:ascii="Garamond" w:hAnsi="Garamond"/>
        </w:rPr>
        <w:t>‘More wildflower planting along roadsides where possible’.</w:t>
      </w:r>
    </w:p>
    <w:p w14:paraId="48B8E501" w14:textId="77777777" w:rsidR="002420C2" w:rsidRDefault="002420C2" w:rsidP="00AD3138">
      <w:pPr>
        <w:pStyle w:val="ListParagraph"/>
        <w:rPr>
          <w:rFonts w:ascii="Garamond" w:hAnsi="Garamond"/>
        </w:rPr>
      </w:pPr>
    </w:p>
    <w:p w14:paraId="73BFEC65" w14:textId="0FFD9865" w:rsidR="002420C2" w:rsidRDefault="002420C2" w:rsidP="00DD2E64">
      <w:pPr>
        <w:pStyle w:val="ListParagraph"/>
        <w:numPr>
          <w:ilvl w:val="0"/>
          <w:numId w:val="6"/>
        </w:numPr>
        <w:ind w:left="720"/>
        <w:rPr>
          <w:rFonts w:ascii="Garamond" w:hAnsi="Garamond"/>
        </w:rPr>
      </w:pPr>
      <w:r>
        <w:rPr>
          <w:rFonts w:ascii="Garamond" w:hAnsi="Garamond"/>
        </w:rPr>
        <w:t>‘Maintaining our separation from surrounding villages such as Ravensden should also be mentioned’</w:t>
      </w:r>
      <w:r w:rsidR="00B77533">
        <w:rPr>
          <w:rFonts w:ascii="Garamond" w:hAnsi="Garamond"/>
        </w:rPr>
        <w:t>.</w:t>
      </w:r>
    </w:p>
    <w:p w14:paraId="45DAF2B3" w14:textId="77777777" w:rsidR="00B77533" w:rsidRPr="00B77533" w:rsidRDefault="00B77533" w:rsidP="00AD3138">
      <w:pPr>
        <w:pStyle w:val="ListParagraph"/>
        <w:ind w:left="360"/>
        <w:rPr>
          <w:rFonts w:ascii="Garamond" w:hAnsi="Garamond"/>
        </w:rPr>
      </w:pPr>
    </w:p>
    <w:p w14:paraId="0ECC11FE" w14:textId="2A2090F1" w:rsidR="00B77533" w:rsidRDefault="00B77533" w:rsidP="00DD2E64">
      <w:pPr>
        <w:pStyle w:val="ListParagraph"/>
        <w:numPr>
          <w:ilvl w:val="0"/>
          <w:numId w:val="6"/>
        </w:numPr>
        <w:ind w:left="720"/>
        <w:rPr>
          <w:rFonts w:ascii="Garamond" w:hAnsi="Garamond"/>
        </w:rPr>
      </w:pPr>
      <w:r>
        <w:rPr>
          <w:rFonts w:ascii="Garamond" w:hAnsi="Garamond"/>
        </w:rPr>
        <w:t>‘Agreed. It is important to distinguish rural Renhold from the Bedford urban area’.</w:t>
      </w:r>
    </w:p>
    <w:p w14:paraId="4BF83574" w14:textId="77777777" w:rsidR="00B77533" w:rsidRPr="00B77533" w:rsidRDefault="00B77533" w:rsidP="00AD3138">
      <w:pPr>
        <w:pStyle w:val="ListParagraph"/>
        <w:ind w:left="360"/>
        <w:rPr>
          <w:rFonts w:ascii="Garamond" w:hAnsi="Garamond"/>
        </w:rPr>
      </w:pPr>
    </w:p>
    <w:p w14:paraId="3E6536E8" w14:textId="44485614" w:rsidR="00B77533" w:rsidRDefault="00B77533" w:rsidP="00DD2E64">
      <w:pPr>
        <w:pStyle w:val="ListParagraph"/>
        <w:numPr>
          <w:ilvl w:val="0"/>
          <w:numId w:val="6"/>
        </w:numPr>
        <w:ind w:left="720"/>
        <w:rPr>
          <w:rFonts w:ascii="Garamond" w:hAnsi="Garamond"/>
        </w:rPr>
      </w:pPr>
      <w:r>
        <w:rPr>
          <w:rFonts w:ascii="Garamond" w:hAnsi="Garamond"/>
        </w:rPr>
        <w:t>‘Important to maintain the gap between urban Bedford and rural Renhold’.</w:t>
      </w:r>
    </w:p>
    <w:p w14:paraId="7701E79C" w14:textId="77777777" w:rsidR="00B77533" w:rsidRPr="00B77533" w:rsidRDefault="00B77533" w:rsidP="00AD3138">
      <w:pPr>
        <w:pStyle w:val="ListParagraph"/>
        <w:ind w:left="360"/>
        <w:rPr>
          <w:rFonts w:ascii="Garamond" w:hAnsi="Garamond"/>
        </w:rPr>
      </w:pPr>
    </w:p>
    <w:p w14:paraId="261B0E57" w14:textId="382A23E3" w:rsidR="00B77533" w:rsidRDefault="00B77533" w:rsidP="00DD2E64">
      <w:pPr>
        <w:pStyle w:val="ListParagraph"/>
        <w:numPr>
          <w:ilvl w:val="0"/>
          <w:numId w:val="6"/>
        </w:numPr>
        <w:ind w:left="720"/>
        <w:rPr>
          <w:rFonts w:ascii="Garamond" w:hAnsi="Garamond"/>
        </w:rPr>
      </w:pPr>
      <w:r>
        <w:rPr>
          <w:rFonts w:ascii="Garamond" w:hAnsi="Garamond"/>
        </w:rPr>
        <w:t>‘This is extremely important’.</w:t>
      </w:r>
    </w:p>
    <w:p w14:paraId="429DBBE5" w14:textId="77777777" w:rsidR="00B77533" w:rsidRPr="00B77533" w:rsidRDefault="00B77533" w:rsidP="00AD3138">
      <w:pPr>
        <w:pStyle w:val="ListParagraph"/>
        <w:ind w:left="360"/>
        <w:rPr>
          <w:rFonts w:ascii="Garamond" w:hAnsi="Garamond"/>
        </w:rPr>
      </w:pPr>
    </w:p>
    <w:p w14:paraId="43AF996D" w14:textId="4FEDC08D" w:rsidR="00B77533" w:rsidRDefault="00B77533" w:rsidP="00DD2E64">
      <w:pPr>
        <w:pStyle w:val="ListParagraph"/>
        <w:numPr>
          <w:ilvl w:val="0"/>
          <w:numId w:val="6"/>
        </w:numPr>
        <w:ind w:left="720"/>
        <w:rPr>
          <w:rFonts w:ascii="Garamond" w:hAnsi="Garamond"/>
        </w:rPr>
      </w:pPr>
      <w:r>
        <w:rPr>
          <w:rFonts w:ascii="Garamond" w:hAnsi="Garamond"/>
        </w:rPr>
        <w:t>‘I am very much in favour of policies to maintain the village and countryside feel of Renhold. I ask that all attempts to build over our parish are resisted in order to maintain the countryside feel’.</w:t>
      </w:r>
    </w:p>
    <w:p w14:paraId="0C93553E" w14:textId="77777777" w:rsidR="001839D7" w:rsidRPr="001839D7" w:rsidRDefault="001839D7" w:rsidP="00AD3138">
      <w:pPr>
        <w:pStyle w:val="ListParagraph"/>
        <w:ind w:left="360"/>
        <w:rPr>
          <w:rFonts w:ascii="Garamond" w:hAnsi="Garamond"/>
        </w:rPr>
      </w:pPr>
    </w:p>
    <w:p w14:paraId="6F00CBB2" w14:textId="7D27B692" w:rsidR="001839D7" w:rsidRDefault="001839D7" w:rsidP="00DD2E64">
      <w:pPr>
        <w:pStyle w:val="ListParagraph"/>
        <w:numPr>
          <w:ilvl w:val="0"/>
          <w:numId w:val="6"/>
        </w:numPr>
        <w:ind w:left="720"/>
        <w:rPr>
          <w:rFonts w:ascii="Garamond" w:hAnsi="Garamond"/>
        </w:rPr>
      </w:pPr>
      <w:r>
        <w:rPr>
          <w:rFonts w:ascii="Garamond" w:hAnsi="Garamond"/>
        </w:rPr>
        <w:t>‘100% support. We would hate to see the beautiful countryside a</w:t>
      </w:r>
      <w:r w:rsidR="003E010C">
        <w:rPr>
          <w:rFonts w:ascii="Garamond" w:hAnsi="Garamond"/>
        </w:rPr>
        <w:t>n</w:t>
      </w:r>
      <w:r>
        <w:rPr>
          <w:rFonts w:ascii="Garamond" w:hAnsi="Garamond"/>
        </w:rPr>
        <w:t>d wildlife areas destroyed</w:t>
      </w:r>
      <w:r w:rsidR="003E010C">
        <w:rPr>
          <w:rFonts w:ascii="Garamond" w:hAnsi="Garamond"/>
        </w:rPr>
        <w:t>. We believe there should be a separation from the Bedford urban area’.</w:t>
      </w:r>
    </w:p>
    <w:p w14:paraId="052C59CC" w14:textId="77777777" w:rsidR="003E010C" w:rsidRPr="003E010C" w:rsidRDefault="003E010C" w:rsidP="00AD3138">
      <w:pPr>
        <w:pStyle w:val="ListParagraph"/>
        <w:ind w:left="360"/>
        <w:rPr>
          <w:rFonts w:ascii="Garamond" w:hAnsi="Garamond"/>
        </w:rPr>
      </w:pPr>
    </w:p>
    <w:p w14:paraId="7794090E" w14:textId="5072D50A" w:rsidR="003E010C" w:rsidRDefault="00036095" w:rsidP="00DD2E64">
      <w:pPr>
        <w:pStyle w:val="ListParagraph"/>
        <w:numPr>
          <w:ilvl w:val="0"/>
          <w:numId w:val="6"/>
        </w:numPr>
        <w:ind w:left="720"/>
        <w:rPr>
          <w:rFonts w:ascii="Garamond" w:hAnsi="Garamond"/>
        </w:rPr>
      </w:pPr>
      <w:r>
        <w:rPr>
          <w:rFonts w:ascii="Garamond" w:hAnsi="Garamond"/>
        </w:rPr>
        <w:t>‘To keep habitats for wildlife and not to destroy the countryside that we enjoy’.</w:t>
      </w:r>
    </w:p>
    <w:p w14:paraId="6F8D87C1" w14:textId="77777777" w:rsidR="00036095" w:rsidRPr="00036095" w:rsidRDefault="00036095" w:rsidP="00AD3138">
      <w:pPr>
        <w:pStyle w:val="ListParagraph"/>
        <w:ind w:left="360"/>
        <w:rPr>
          <w:rFonts w:ascii="Garamond" w:hAnsi="Garamond"/>
        </w:rPr>
      </w:pPr>
    </w:p>
    <w:p w14:paraId="6063CBC7" w14:textId="6F59EDFC" w:rsidR="00036095" w:rsidRDefault="0099002F" w:rsidP="00DD2E64">
      <w:pPr>
        <w:pStyle w:val="ListParagraph"/>
        <w:numPr>
          <w:ilvl w:val="0"/>
          <w:numId w:val="6"/>
        </w:numPr>
        <w:ind w:left="720"/>
        <w:rPr>
          <w:rFonts w:ascii="Garamond" w:hAnsi="Garamond"/>
        </w:rPr>
      </w:pPr>
      <w:r>
        <w:rPr>
          <w:rFonts w:ascii="Garamond" w:hAnsi="Garamond"/>
        </w:rPr>
        <w:t>‘Conserve the individual ends, reinstate hedgerows, preserve trees and dark skies’.</w:t>
      </w:r>
    </w:p>
    <w:p w14:paraId="11DB9C98" w14:textId="77777777" w:rsidR="0099002F" w:rsidRPr="0099002F" w:rsidRDefault="0099002F" w:rsidP="00AD3138">
      <w:pPr>
        <w:pStyle w:val="ListParagraph"/>
        <w:ind w:left="360"/>
        <w:rPr>
          <w:rFonts w:ascii="Garamond" w:hAnsi="Garamond"/>
        </w:rPr>
      </w:pPr>
    </w:p>
    <w:p w14:paraId="05E0885A" w14:textId="61897716" w:rsidR="0099002F" w:rsidRDefault="0099002F" w:rsidP="00DD2E64">
      <w:pPr>
        <w:pStyle w:val="ListParagraph"/>
        <w:numPr>
          <w:ilvl w:val="0"/>
          <w:numId w:val="6"/>
        </w:numPr>
        <w:ind w:left="720"/>
        <w:rPr>
          <w:rFonts w:ascii="Garamond" w:hAnsi="Garamond"/>
        </w:rPr>
      </w:pPr>
      <w:r>
        <w:rPr>
          <w:rFonts w:ascii="Garamond" w:hAnsi="Garamond"/>
        </w:rPr>
        <w:t>‘Keep the gap between the A4280 and Green End</w:t>
      </w:r>
      <w:r w:rsidR="00396905">
        <w:rPr>
          <w:rFonts w:ascii="Garamond" w:hAnsi="Garamond"/>
        </w:rPr>
        <w:t xml:space="preserve"> and keep any development small’</w:t>
      </w:r>
    </w:p>
    <w:p w14:paraId="30EFB5F0" w14:textId="77777777" w:rsidR="00396905" w:rsidRPr="00396905" w:rsidRDefault="00396905" w:rsidP="00AD3138">
      <w:pPr>
        <w:pStyle w:val="ListParagraph"/>
        <w:ind w:left="360"/>
        <w:rPr>
          <w:rFonts w:ascii="Garamond" w:hAnsi="Garamond"/>
        </w:rPr>
      </w:pPr>
    </w:p>
    <w:p w14:paraId="71AA64F3" w14:textId="3C0AD5BD" w:rsidR="00396905" w:rsidRDefault="00396905" w:rsidP="00DD2E64">
      <w:pPr>
        <w:pStyle w:val="ListParagraph"/>
        <w:numPr>
          <w:ilvl w:val="0"/>
          <w:numId w:val="6"/>
        </w:numPr>
        <w:ind w:left="720"/>
        <w:rPr>
          <w:rFonts w:ascii="Garamond" w:hAnsi="Garamond"/>
        </w:rPr>
      </w:pPr>
      <w:r>
        <w:rPr>
          <w:rFonts w:ascii="Garamond" w:hAnsi="Garamond"/>
        </w:rPr>
        <w:t>‘Dark skies policy to be maintained throughout’.</w:t>
      </w:r>
    </w:p>
    <w:p w14:paraId="243CBABA" w14:textId="77777777" w:rsidR="00396905" w:rsidRPr="00396905" w:rsidRDefault="00396905" w:rsidP="00AD3138">
      <w:pPr>
        <w:pStyle w:val="ListParagraph"/>
        <w:ind w:left="360"/>
        <w:rPr>
          <w:rFonts w:ascii="Garamond" w:hAnsi="Garamond"/>
        </w:rPr>
      </w:pPr>
    </w:p>
    <w:p w14:paraId="7C67FABB" w14:textId="2097D2CB" w:rsidR="00396905" w:rsidRPr="00C26859" w:rsidRDefault="00396905" w:rsidP="00DD2E64">
      <w:pPr>
        <w:pStyle w:val="ListParagraph"/>
        <w:numPr>
          <w:ilvl w:val="0"/>
          <w:numId w:val="6"/>
        </w:numPr>
        <w:ind w:left="720"/>
        <w:rPr>
          <w:rFonts w:ascii="Garamond" w:hAnsi="Garamond"/>
        </w:rPr>
      </w:pPr>
      <w:r w:rsidRPr="00C26859">
        <w:rPr>
          <w:rFonts w:ascii="Garamond" w:hAnsi="Garamond" w:cs="Calibri"/>
          <w:color w:val="000000"/>
          <w:lang w:eastAsia="en-GB"/>
        </w:rPr>
        <w:t>‘Suggest highlight green gaps between and green space WITHIN the parish’.</w:t>
      </w:r>
    </w:p>
    <w:p w14:paraId="3E212427" w14:textId="77777777" w:rsidR="00396905" w:rsidRPr="00C26859" w:rsidRDefault="00396905" w:rsidP="00AD3138">
      <w:pPr>
        <w:pStyle w:val="ListParagraph"/>
        <w:ind w:left="360"/>
        <w:rPr>
          <w:rFonts w:ascii="Garamond" w:hAnsi="Garamond"/>
        </w:rPr>
      </w:pPr>
    </w:p>
    <w:p w14:paraId="56D17D9A" w14:textId="1A6F7951" w:rsidR="00396905" w:rsidRPr="00C26859" w:rsidRDefault="00396905" w:rsidP="00DD2E64">
      <w:pPr>
        <w:pStyle w:val="ListParagraph"/>
        <w:numPr>
          <w:ilvl w:val="0"/>
          <w:numId w:val="6"/>
        </w:numPr>
        <w:ind w:left="720"/>
        <w:rPr>
          <w:rFonts w:ascii="Garamond" w:hAnsi="Garamond"/>
        </w:rPr>
      </w:pPr>
      <w:r w:rsidRPr="00C26859">
        <w:rPr>
          <w:rFonts w:ascii="Garamond" w:hAnsi="Garamond" w:cs="Calibri"/>
          <w:color w:val="000000"/>
          <w:lang w:eastAsia="en-GB"/>
        </w:rPr>
        <w:t xml:space="preserve">‘I fully support the vision statement for the countryside. It is very important that the separation between Renhold and Bedford is maintained. We have seen Renhold being encroached upon by the Norse Road developments’. </w:t>
      </w:r>
    </w:p>
    <w:p w14:paraId="77F6AD09" w14:textId="77777777" w:rsidR="00396905" w:rsidRPr="00C26859" w:rsidRDefault="00396905" w:rsidP="00AD3138">
      <w:pPr>
        <w:pStyle w:val="ListParagraph"/>
        <w:ind w:left="360"/>
        <w:rPr>
          <w:rFonts w:ascii="Garamond" w:hAnsi="Garamond"/>
        </w:rPr>
      </w:pPr>
    </w:p>
    <w:p w14:paraId="067B1B61" w14:textId="23AED820" w:rsidR="00396905" w:rsidRPr="00C26859" w:rsidRDefault="00396905" w:rsidP="00DD2E64">
      <w:pPr>
        <w:pStyle w:val="ListParagraph"/>
        <w:numPr>
          <w:ilvl w:val="0"/>
          <w:numId w:val="6"/>
        </w:numPr>
        <w:ind w:left="720"/>
        <w:rPr>
          <w:rFonts w:ascii="Garamond" w:hAnsi="Garamond"/>
        </w:rPr>
      </w:pPr>
      <w:r w:rsidRPr="00C26859">
        <w:rPr>
          <w:rFonts w:ascii="Garamond" w:hAnsi="Garamond" w:cs="Calibri"/>
          <w:color w:val="000000"/>
          <w:lang w:eastAsia="en-GB"/>
        </w:rPr>
        <w:t>‘I am wholly in support of protecting the green gaps between all the Ends of the village and the newer and possible future developments</w:t>
      </w:r>
      <w:r w:rsidR="00C26859" w:rsidRPr="00C26859">
        <w:rPr>
          <w:rFonts w:ascii="Garamond" w:hAnsi="Garamond" w:cs="Calibri"/>
          <w:color w:val="000000"/>
          <w:lang w:eastAsia="en-GB"/>
        </w:rPr>
        <w:t xml:space="preserve"> a</w:t>
      </w:r>
      <w:r w:rsidRPr="00C26859">
        <w:rPr>
          <w:rFonts w:ascii="Garamond" w:hAnsi="Garamond" w:cs="Calibri"/>
          <w:color w:val="000000"/>
          <w:lang w:eastAsia="en-GB"/>
        </w:rPr>
        <w:t>nd to preserve the green gap between the A4280 and Green End</w:t>
      </w:r>
      <w:r w:rsidR="00C26859" w:rsidRPr="00C26859">
        <w:rPr>
          <w:rFonts w:ascii="Garamond" w:hAnsi="Garamond" w:cs="Calibri"/>
          <w:color w:val="000000"/>
          <w:lang w:eastAsia="en-GB"/>
        </w:rPr>
        <w:t>’.</w:t>
      </w:r>
    </w:p>
    <w:p w14:paraId="4D66D6B3" w14:textId="77777777" w:rsidR="00C26859" w:rsidRPr="00C26859" w:rsidRDefault="00C26859" w:rsidP="00AD3138">
      <w:pPr>
        <w:pStyle w:val="ListParagraph"/>
        <w:ind w:left="360"/>
        <w:rPr>
          <w:rFonts w:ascii="Garamond" w:hAnsi="Garamond"/>
        </w:rPr>
      </w:pPr>
    </w:p>
    <w:p w14:paraId="086B9E91" w14:textId="1A6A0D8C" w:rsidR="00C26859" w:rsidRPr="00C26859" w:rsidRDefault="00C26859" w:rsidP="00DD2E64">
      <w:pPr>
        <w:pStyle w:val="ListParagraph"/>
        <w:numPr>
          <w:ilvl w:val="0"/>
          <w:numId w:val="6"/>
        </w:numPr>
        <w:ind w:left="720"/>
        <w:rPr>
          <w:rFonts w:ascii="Garamond" w:hAnsi="Garamond"/>
        </w:rPr>
      </w:pPr>
      <w:r w:rsidRPr="00C26859">
        <w:rPr>
          <w:rFonts w:ascii="Garamond" w:hAnsi="Garamond" w:cs="Calibri"/>
          <w:color w:val="000000"/>
          <w:lang w:eastAsia="en-GB"/>
        </w:rPr>
        <w:t>‘It's important to recognise and protect the integrity of Renhold village rather than allow it to become swallowed up in the ever expanding conurbation that is Bedford. People move to villages for a reason and if they wanted to live in urban areas, they would do so. Renhold is a historic and charming village and we maintain the current separation between the new estates and the village’.</w:t>
      </w:r>
    </w:p>
    <w:p w14:paraId="362BD032" w14:textId="77777777" w:rsidR="00C26859" w:rsidRPr="00C26859" w:rsidRDefault="00C26859" w:rsidP="00AD3138">
      <w:pPr>
        <w:pStyle w:val="ListParagraph"/>
        <w:ind w:left="360"/>
        <w:rPr>
          <w:rFonts w:ascii="Garamond" w:hAnsi="Garamond"/>
        </w:rPr>
      </w:pPr>
    </w:p>
    <w:p w14:paraId="4F58BD7C" w14:textId="0085FBF1" w:rsidR="00C26859" w:rsidRPr="00C26859" w:rsidRDefault="00C26859" w:rsidP="00DD2E64">
      <w:pPr>
        <w:pStyle w:val="ListParagraph"/>
        <w:numPr>
          <w:ilvl w:val="0"/>
          <w:numId w:val="6"/>
        </w:numPr>
        <w:ind w:left="720"/>
        <w:rPr>
          <w:rFonts w:ascii="Garamond" w:hAnsi="Garamond"/>
        </w:rPr>
      </w:pPr>
      <w:r w:rsidRPr="00C26859">
        <w:rPr>
          <w:rFonts w:ascii="Garamond" w:hAnsi="Garamond" w:cs="Calibri"/>
          <w:color w:val="000000"/>
          <w:lang w:eastAsia="en-GB"/>
        </w:rPr>
        <w:t>‘Separation between new developments and 'historic' Renhold with countryside and tree planting. Keep Renhold village separate from new developments and limit traffic. Don't destroy wildlife habitats, like badger sets in Salph End with development’.</w:t>
      </w:r>
    </w:p>
    <w:p w14:paraId="54C68D67" w14:textId="77777777" w:rsidR="00C26859" w:rsidRPr="00C26859" w:rsidRDefault="00C26859" w:rsidP="00AD3138">
      <w:pPr>
        <w:pStyle w:val="ListParagraph"/>
        <w:ind w:left="360"/>
        <w:rPr>
          <w:rFonts w:ascii="Garamond" w:hAnsi="Garamond"/>
        </w:rPr>
      </w:pPr>
    </w:p>
    <w:p w14:paraId="73543519" w14:textId="4DC99567" w:rsidR="00C26859" w:rsidRPr="00C26859" w:rsidRDefault="00C26859" w:rsidP="00DD2E64">
      <w:pPr>
        <w:pStyle w:val="ListParagraph"/>
        <w:numPr>
          <w:ilvl w:val="0"/>
          <w:numId w:val="6"/>
        </w:numPr>
        <w:ind w:left="720"/>
        <w:rPr>
          <w:rFonts w:ascii="Garamond" w:hAnsi="Garamond"/>
        </w:rPr>
      </w:pPr>
      <w:r w:rsidRPr="00C26859">
        <w:rPr>
          <w:rFonts w:ascii="Garamond" w:hAnsi="Garamond" w:cs="Calibri"/>
          <w:color w:val="000000"/>
          <w:lang w:eastAsia="en-GB"/>
        </w:rPr>
        <w:t>‘I would like all the rubbish that has been dumped in the brook opposite Fiona Way removed. There are shopping trolleys, bicycles and various street signs and bags of rubbish that are polluting the river and causing harm to the wildlife’.</w:t>
      </w:r>
    </w:p>
    <w:p w14:paraId="58B90A36" w14:textId="2D6995FC" w:rsidR="00C26859" w:rsidRPr="00C26859" w:rsidRDefault="00C26859" w:rsidP="00DD2E64">
      <w:pPr>
        <w:pStyle w:val="ListParagraph"/>
        <w:numPr>
          <w:ilvl w:val="0"/>
          <w:numId w:val="6"/>
        </w:numPr>
        <w:ind w:left="720"/>
        <w:rPr>
          <w:rFonts w:ascii="Garamond" w:hAnsi="Garamond"/>
        </w:rPr>
      </w:pPr>
      <w:r w:rsidRPr="00C26859">
        <w:rPr>
          <w:rFonts w:ascii="Garamond" w:hAnsi="Garamond" w:cs="Calibri"/>
          <w:color w:val="000000"/>
          <w:lang w:eastAsia="en-GB"/>
        </w:rPr>
        <w:lastRenderedPageBreak/>
        <w:t>The green spaces are an important part of the villages, they support an abundance of wildlife and are part of the heritage of the village. It identifies the village boundaries and activities.</w:t>
      </w:r>
    </w:p>
    <w:p w14:paraId="44F0366E" w14:textId="77777777" w:rsidR="00C26859" w:rsidRPr="00C26859" w:rsidRDefault="00C26859" w:rsidP="00AD3138">
      <w:pPr>
        <w:pStyle w:val="ListParagraph"/>
        <w:ind w:left="360"/>
        <w:rPr>
          <w:rFonts w:ascii="Garamond" w:hAnsi="Garamond"/>
        </w:rPr>
      </w:pPr>
    </w:p>
    <w:p w14:paraId="7B3EA5BF" w14:textId="64215BE4" w:rsidR="00C26859" w:rsidRPr="00C26859" w:rsidRDefault="00C26859" w:rsidP="00DD2E64">
      <w:pPr>
        <w:pStyle w:val="ListParagraph"/>
        <w:numPr>
          <w:ilvl w:val="0"/>
          <w:numId w:val="6"/>
        </w:numPr>
        <w:ind w:left="720"/>
        <w:rPr>
          <w:rFonts w:ascii="Garamond" w:hAnsi="Garamond"/>
        </w:rPr>
      </w:pPr>
      <w:r w:rsidRPr="00C26859">
        <w:rPr>
          <w:rFonts w:ascii="Garamond" w:hAnsi="Garamond" w:cs="Calibri"/>
          <w:color w:val="000000"/>
          <w:lang w:eastAsia="en-GB"/>
        </w:rPr>
        <w:t xml:space="preserve">‘No, as I believe Renhold should accept there is a growth in population and as such should accommodate some growth in the village and allow for some developments with preference given to those with local connections. There should also be a realisation that there is a need for different housing needs from large single family homes to smaller retirement </w:t>
      </w:r>
      <w:r w:rsidR="009E2A1F">
        <w:rPr>
          <w:rFonts w:ascii="Garamond" w:hAnsi="Garamond" w:cs="Calibri"/>
          <w:color w:val="000000"/>
          <w:lang w:eastAsia="en-GB"/>
        </w:rPr>
        <w:t>and</w:t>
      </w:r>
      <w:r w:rsidRPr="00C26859">
        <w:rPr>
          <w:rFonts w:ascii="Garamond" w:hAnsi="Garamond" w:cs="Calibri"/>
          <w:color w:val="000000"/>
          <w:lang w:eastAsia="en-GB"/>
        </w:rPr>
        <w:t xml:space="preserve"> starter homes for individuals with the parish’.</w:t>
      </w:r>
    </w:p>
    <w:p w14:paraId="4216E5A4" w14:textId="77777777" w:rsidR="002420C2" w:rsidRPr="00B77533" w:rsidRDefault="002420C2" w:rsidP="00AD3138">
      <w:pPr>
        <w:ind w:left="-360"/>
        <w:rPr>
          <w:rFonts w:ascii="Garamond" w:hAnsi="Garamond"/>
        </w:rPr>
      </w:pPr>
    </w:p>
    <w:p w14:paraId="4B50587B" w14:textId="6A0D4B16" w:rsidR="0062383D" w:rsidRDefault="00B73400" w:rsidP="00DD2E64">
      <w:pPr>
        <w:pStyle w:val="ListParagraph"/>
        <w:numPr>
          <w:ilvl w:val="0"/>
          <w:numId w:val="1"/>
        </w:numPr>
        <w:rPr>
          <w:rFonts w:ascii="Garamond" w:hAnsi="Garamond"/>
        </w:rPr>
      </w:pPr>
      <w:r>
        <w:rPr>
          <w:rFonts w:ascii="Garamond" w:hAnsi="Garamond"/>
          <w:b/>
          <w:bCs/>
          <w:i/>
          <w:iCs/>
        </w:rPr>
        <w:t xml:space="preserve">Community: </w:t>
      </w:r>
      <w:r w:rsidR="002420C2">
        <w:rPr>
          <w:rFonts w:ascii="Garamond" w:hAnsi="Garamond"/>
        </w:rPr>
        <w:t>Comments included:</w:t>
      </w:r>
    </w:p>
    <w:p w14:paraId="645F32CF" w14:textId="0814B80C" w:rsidR="0062383D" w:rsidRDefault="0062383D" w:rsidP="0062383D">
      <w:pPr>
        <w:pStyle w:val="ListParagraph"/>
        <w:rPr>
          <w:rFonts w:ascii="Garamond" w:hAnsi="Garamond"/>
        </w:rPr>
      </w:pPr>
    </w:p>
    <w:p w14:paraId="26229693" w14:textId="46460B5B" w:rsidR="002420C2" w:rsidRDefault="002420C2" w:rsidP="00DD2E64">
      <w:pPr>
        <w:pStyle w:val="ListParagraph"/>
        <w:numPr>
          <w:ilvl w:val="0"/>
          <w:numId w:val="7"/>
        </w:numPr>
        <w:ind w:left="720"/>
        <w:rPr>
          <w:rFonts w:ascii="Garamond" w:hAnsi="Garamond"/>
        </w:rPr>
      </w:pPr>
      <w:r>
        <w:rPr>
          <w:rFonts w:ascii="Garamond" w:hAnsi="Garamond"/>
        </w:rPr>
        <w:t xml:space="preserve">‘What exactly are the existing community facilities?’ </w:t>
      </w:r>
    </w:p>
    <w:p w14:paraId="07332907" w14:textId="77777777" w:rsidR="002420C2" w:rsidRDefault="002420C2" w:rsidP="00AD3138">
      <w:pPr>
        <w:pStyle w:val="ListParagraph"/>
        <w:rPr>
          <w:rFonts w:ascii="Garamond" w:hAnsi="Garamond"/>
        </w:rPr>
      </w:pPr>
    </w:p>
    <w:p w14:paraId="1DE56BE1" w14:textId="3AC33514" w:rsidR="002420C2" w:rsidRDefault="002420C2" w:rsidP="00DD2E64">
      <w:pPr>
        <w:pStyle w:val="ListParagraph"/>
        <w:numPr>
          <w:ilvl w:val="0"/>
          <w:numId w:val="7"/>
        </w:numPr>
        <w:ind w:left="720"/>
        <w:rPr>
          <w:rFonts w:ascii="Garamond" w:hAnsi="Garamond"/>
        </w:rPr>
      </w:pPr>
      <w:r>
        <w:rPr>
          <w:rFonts w:ascii="Garamond" w:hAnsi="Garamond"/>
        </w:rPr>
        <w:t>‘What new facilities are in the Plan?’</w:t>
      </w:r>
    </w:p>
    <w:p w14:paraId="179B1246" w14:textId="77777777" w:rsidR="002420C2" w:rsidRPr="002420C2" w:rsidRDefault="002420C2" w:rsidP="00AD3138">
      <w:pPr>
        <w:pStyle w:val="ListParagraph"/>
        <w:ind w:left="360"/>
        <w:rPr>
          <w:rFonts w:ascii="Garamond" w:hAnsi="Garamond"/>
        </w:rPr>
      </w:pPr>
    </w:p>
    <w:p w14:paraId="7DDCB866" w14:textId="7C813644" w:rsidR="002420C2" w:rsidRDefault="002420C2" w:rsidP="00DD2E64">
      <w:pPr>
        <w:pStyle w:val="ListParagraph"/>
        <w:numPr>
          <w:ilvl w:val="0"/>
          <w:numId w:val="7"/>
        </w:numPr>
        <w:ind w:left="720"/>
        <w:rPr>
          <w:rFonts w:ascii="Garamond" w:hAnsi="Garamond"/>
        </w:rPr>
      </w:pPr>
      <w:r>
        <w:rPr>
          <w:rFonts w:ascii="Garamond" w:hAnsi="Garamond"/>
        </w:rPr>
        <w:t>‘Solve the problem of the village hall’.</w:t>
      </w:r>
    </w:p>
    <w:p w14:paraId="54F6417A" w14:textId="77777777" w:rsidR="00B77533" w:rsidRPr="00B77533" w:rsidRDefault="00B77533" w:rsidP="00AD3138">
      <w:pPr>
        <w:pStyle w:val="ListParagraph"/>
        <w:ind w:left="360"/>
        <w:rPr>
          <w:rFonts w:ascii="Garamond" w:hAnsi="Garamond"/>
        </w:rPr>
      </w:pPr>
    </w:p>
    <w:p w14:paraId="040BD4FB" w14:textId="45948A52" w:rsidR="00B77533" w:rsidRDefault="00B77533" w:rsidP="00DD2E64">
      <w:pPr>
        <w:pStyle w:val="ListParagraph"/>
        <w:numPr>
          <w:ilvl w:val="0"/>
          <w:numId w:val="7"/>
        </w:numPr>
        <w:ind w:left="720"/>
        <w:rPr>
          <w:rFonts w:ascii="Garamond" w:hAnsi="Garamond"/>
        </w:rPr>
      </w:pPr>
      <w:r>
        <w:rPr>
          <w:rFonts w:ascii="Garamond" w:hAnsi="Garamond"/>
        </w:rPr>
        <w:t>‘Agreed, but this is not made easy by the village layout and the disparity of old and new communities’.</w:t>
      </w:r>
    </w:p>
    <w:p w14:paraId="720ECB3B" w14:textId="77777777" w:rsidR="00B77533" w:rsidRPr="00B77533" w:rsidRDefault="00B77533" w:rsidP="00AD3138">
      <w:pPr>
        <w:pStyle w:val="ListParagraph"/>
        <w:ind w:left="360"/>
        <w:rPr>
          <w:rFonts w:ascii="Garamond" w:hAnsi="Garamond"/>
        </w:rPr>
      </w:pPr>
    </w:p>
    <w:p w14:paraId="6E8B537D" w14:textId="3B22D170" w:rsidR="00B77533" w:rsidRDefault="00B77533" w:rsidP="00DD2E64">
      <w:pPr>
        <w:pStyle w:val="ListParagraph"/>
        <w:numPr>
          <w:ilvl w:val="0"/>
          <w:numId w:val="7"/>
        </w:numPr>
        <w:ind w:left="720"/>
        <w:rPr>
          <w:rFonts w:ascii="Garamond" w:hAnsi="Garamond"/>
        </w:rPr>
      </w:pPr>
      <w:r>
        <w:rPr>
          <w:rFonts w:ascii="Garamond" w:hAnsi="Garamond"/>
        </w:rPr>
        <w:t>‘Encourage integration of the new estates with the original village’.</w:t>
      </w:r>
    </w:p>
    <w:p w14:paraId="6D96B413" w14:textId="77777777" w:rsidR="001839D7" w:rsidRPr="001839D7" w:rsidRDefault="001839D7" w:rsidP="00AD3138">
      <w:pPr>
        <w:pStyle w:val="ListParagraph"/>
        <w:ind w:left="360"/>
        <w:rPr>
          <w:rFonts w:ascii="Garamond" w:hAnsi="Garamond"/>
        </w:rPr>
      </w:pPr>
    </w:p>
    <w:p w14:paraId="41C99645" w14:textId="4CEAD6AE" w:rsidR="001839D7" w:rsidRDefault="001839D7" w:rsidP="00DD2E64">
      <w:pPr>
        <w:pStyle w:val="ListParagraph"/>
        <w:numPr>
          <w:ilvl w:val="0"/>
          <w:numId w:val="7"/>
        </w:numPr>
        <w:ind w:left="720"/>
        <w:rPr>
          <w:rFonts w:ascii="Garamond" w:hAnsi="Garamond"/>
        </w:rPr>
      </w:pPr>
      <w:r>
        <w:rPr>
          <w:rFonts w:ascii="Garamond" w:hAnsi="Garamond"/>
        </w:rPr>
        <w:t>‘I support moves that are focussed upon keeping Renhold as a rural community. I also support initiatives to sustain, enhance and promote cohesion between the old village and the new developments’.</w:t>
      </w:r>
    </w:p>
    <w:p w14:paraId="2E537CCD" w14:textId="77777777" w:rsidR="001839D7" w:rsidRPr="001839D7" w:rsidRDefault="001839D7" w:rsidP="00AD3138">
      <w:pPr>
        <w:pStyle w:val="ListParagraph"/>
        <w:ind w:left="360"/>
        <w:rPr>
          <w:rFonts w:ascii="Garamond" w:hAnsi="Garamond"/>
        </w:rPr>
      </w:pPr>
    </w:p>
    <w:p w14:paraId="683AAEDF" w14:textId="512CDF0B" w:rsidR="001839D7" w:rsidRDefault="001839D7" w:rsidP="00DD2E64">
      <w:pPr>
        <w:pStyle w:val="ListParagraph"/>
        <w:numPr>
          <w:ilvl w:val="0"/>
          <w:numId w:val="7"/>
        </w:numPr>
        <w:ind w:left="720"/>
        <w:rPr>
          <w:rFonts w:ascii="Garamond" w:hAnsi="Garamond"/>
        </w:rPr>
      </w:pPr>
      <w:r>
        <w:rPr>
          <w:rFonts w:ascii="Garamond" w:hAnsi="Garamond"/>
        </w:rPr>
        <w:t>‘Community facilities and infrastructure should not be at the expense of compromising the green gaps and especially the separation from Bedford’.</w:t>
      </w:r>
    </w:p>
    <w:p w14:paraId="54121E73" w14:textId="77777777" w:rsidR="0017424B" w:rsidRPr="0017424B" w:rsidRDefault="0017424B" w:rsidP="00AD3138">
      <w:pPr>
        <w:pStyle w:val="ListParagraph"/>
        <w:ind w:left="360"/>
        <w:rPr>
          <w:rFonts w:ascii="Garamond" w:hAnsi="Garamond"/>
        </w:rPr>
      </w:pPr>
    </w:p>
    <w:p w14:paraId="4175823C" w14:textId="7109C4B1" w:rsidR="0017424B" w:rsidRDefault="0017424B" w:rsidP="00DD2E64">
      <w:pPr>
        <w:pStyle w:val="ListParagraph"/>
        <w:numPr>
          <w:ilvl w:val="0"/>
          <w:numId w:val="7"/>
        </w:numPr>
        <w:ind w:left="720"/>
        <w:rPr>
          <w:rFonts w:ascii="Garamond" w:hAnsi="Garamond"/>
        </w:rPr>
      </w:pPr>
      <w:r>
        <w:rPr>
          <w:rFonts w:ascii="Garamond" w:hAnsi="Garamond"/>
        </w:rPr>
        <w:t>To increase the size of the churchyard to allow the burial of village residents within the churchyard rather than the borough burial ground’.</w:t>
      </w:r>
    </w:p>
    <w:p w14:paraId="04EA84CA" w14:textId="77777777" w:rsidR="00036095" w:rsidRPr="00036095" w:rsidRDefault="00036095" w:rsidP="00AD3138">
      <w:pPr>
        <w:pStyle w:val="ListParagraph"/>
        <w:ind w:left="360"/>
        <w:rPr>
          <w:rFonts w:ascii="Garamond" w:hAnsi="Garamond"/>
        </w:rPr>
      </w:pPr>
    </w:p>
    <w:p w14:paraId="1ECBA0F4" w14:textId="4BC15F9F" w:rsidR="00036095" w:rsidRDefault="00036095" w:rsidP="00DD2E64">
      <w:pPr>
        <w:pStyle w:val="ListParagraph"/>
        <w:numPr>
          <w:ilvl w:val="0"/>
          <w:numId w:val="7"/>
        </w:numPr>
        <w:ind w:left="720"/>
        <w:rPr>
          <w:rFonts w:ascii="Garamond" w:hAnsi="Garamond"/>
        </w:rPr>
      </w:pPr>
      <w:r>
        <w:rPr>
          <w:rFonts w:ascii="Garamond" w:hAnsi="Garamond"/>
        </w:rPr>
        <w:t>‘To keep local village life alive’.</w:t>
      </w:r>
    </w:p>
    <w:p w14:paraId="09D041F7" w14:textId="77777777" w:rsidR="0099002F" w:rsidRPr="0099002F" w:rsidRDefault="0099002F" w:rsidP="00AD3138">
      <w:pPr>
        <w:pStyle w:val="ListParagraph"/>
        <w:ind w:left="360"/>
        <w:rPr>
          <w:rFonts w:ascii="Garamond" w:hAnsi="Garamond"/>
        </w:rPr>
      </w:pPr>
    </w:p>
    <w:p w14:paraId="547E3BFD" w14:textId="0B30DD71" w:rsidR="0099002F" w:rsidRDefault="0099002F" w:rsidP="00DD2E64">
      <w:pPr>
        <w:pStyle w:val="ListParagraph"/>
        <w:numPr>
          <w:ilvl w:val="0"/>
          <w:numId w:val="7"/>
        </w:numPr>
        <w:ind w:left="720"/>
        <w:rPr>
          <w:rFonts w:ascii="Garamond" w:hAnsi="Garamond"/>
        </w:rPr>
      </w:pPr>
      <w:r>
        <w:rPr>
          <w:rFonts w:ascii="Garamond" w:hAnsi="Garamond"/>
        </w:rPr>
        <w:t>‘Support the village church and school’.</w:t>
      </w:r>
    </w:p>
    <w:p w14:paraId="1BDEBB8D" w14:textId="77777777" w:rsidR="00396905" w:rsidRPr="00396905" w:rsidRDefault="00396905" w:rsidP="00AD3138">
      <w:pPr>
        <w:pStyle w:val="ListParagraph"/>
        <w:ind w:left="360"/>
        <w:rPr>
          <w:rFonts w:ascii="Garamond" w:hAnsi="Garamond"/>
        </w:rPr>
      </w:pPr>
    </w:p>
    <w:p w14:paraId="6CABF4E4" w14:textId="068231C6" w:rsidR="00396905" w:rsidRDefault="00396905" w:rsidP="00DD2E64">
      <w:pPr>
        <w:pStyle w:val="ListParagraph"/>
        <w:numPr>
          <w:ilvl w:val="0"/>
          <w:numId w:val="7"/>
        </w:numPr>
        <w:ind w:left="720"/>
        <w:rPr>
          <w:rFonts w:ascii="Garamond" w:hAnsi="Garamond"/>
        </w:rPr>
      </w:pPr>
      <w:r>
        <w:rPr>
          <w:rFonts w:ascii="Garamond" w:hAnsi="Garamond"/>
        </w:rPr>
        <w:t>‘Better access to the grounds of the village hall. A small children’s play area, picnic tables and a bin’.</w:t>
      </w:r>
    </w:p>
    <w:p w14:paraId="0C7C2968" w14:textId="77777777" w:rsidR="00FF17B3" w:rsidRPr="00FF17B3" w:rsidRDefault="00FF17B3" w:rsidP="00AD3138">
      <w:pPr>
        <w:pStyle w:val="ListParagraph"/>
        <w:ind w:left="360"/>
        <w:rPr>
          <w:rFonts w:ascii="Garamond" w:hAnsi="Garamond"/>
        </w:rPr>
      </w:pPr>
    </w:p>
    <w:p w14:paraId="50D324A5" w14:textId="77777777"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‘We agree with all of the points and would like to contribute to the growth of the village by providing a small-scale housing development, that directly meets the needs of the plan and would provide additional benefit back to the community’.</w:t>
      </w:r>
    </w:p>
    <w:p w14:paraId="4F31BF02" w14:textId="77777777" w:rsidR="00FF17B3" w:rsidRPr="009354FF" w:rsidRDefault="00FF17B3" w:rsidP="00AD3138">
      <w:pPr>
        <w:pStyle w:val="ListParagraph"/>
        <w:ind w:left="360"/>
        <w:rPr>
          <w:rFonts w:ascii="Garamond" w:hAnsi="Garamond" w:cs="Calibri"/>
          <w:color w:val="000000"/>
          <w:lang w:eastAsia="en-GB"/>
        </w:rPr>
      </w:pPr>
    </w:p>
    <w:p w14:paraId="57F77069" w14:textId="60982E17"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‘Although the parish is well served with recreation parks for children, it would be good if there were more facilities within the parks for toddlers and babies, such as baby swings’.</w:t>
      </w:r>
    </w:p>
    <w:p w14:paraId="62186309" w14:textId="77777777" w:rsidR="00FF17B3" w:rsidRPr="009354FF" w:rsidRDefault="00FF17B3" w:rsidP="00AD3138">
      <w:pPr>
        <w:pStyle w:val="ListParagraph"/>
        <w:ind w:left="360"/>
        <w:rPr>
          <w:rFonts w:ascii="Garamond" w:hAnsi="Garamond"/>
        </w:rPr>
      </w:pPr>
    </w:p>
    <w:p w14:paraId="3895E13E" w14:textId="77777777"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‘I would like to see more inclusion on the newer development sites.  We feel as a whole pushed out of the Renhold plan. Like an unwanted relative’.</w:t>
      </w:r>
    </w:p>
    <w:p w14:paraId="68EEC6FC" w14:textId="77777777" w:rsidR="00FF17B3" w:rsidRPr="009354FF" w:rsidRDefault="00FF17B3" w:rsidP="00AD3138">
      <w:pPr>
        <w:pStyle w:val="ListParagraph"/>
        <w:ind w:left="360"/>
        <w:rPr>
          <w:rFonts w:ascii="Garamond" w:hAnsi="Garamond" w:cs="Calibri"/>
          <w:color w:val="000000"/>
          <w:lang w:eastAsia="en-GB"/>
        </w:rPr>
      </w:pPr>
    </w:p>
    <w:p w14:paraId="7186CFB0" w14:textId="77777777"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lastRenderedPageBreak/>
        <w:t>‘This is an admirable aim but the cost of providing community facilities and infrastructure is very expensive and as Renhold is very near to Bedford most residents do have access to a wide range of facilities. It is important to preserve the facilities that we do have e.g. School, Church, Village Hall, Post Office, Pub and the services and activities that take place in them hopefully do promote social cohesion. It also is dependent upon residents supporting the facilities!’</w:t>
      </w:r>
    </w:p>
    <w:p w14:paraId="5BDA7BB0" w14:textId="77777777" w:rsidR="00FF17B3" w:rsidRPr="009354FF" w:rsidRDefault="00FF17B3" w:rsidP="00AD3138">
      <w:pPr>
        <w:pStyle w:val="ListParagraph"/>
        <w:ind w:left="360"/>
        <w:rPr>
          <w:rFonts w:ascii="Garamond" w:hAnsi="Garamond" w:cs="Calibri"/>
          <w:color w:val="000000"/>
          <w:lang w:eastAsia="en-GB"/>
        </w:rPr>
      </w:pPr>
    </w:p>
    <w:p w14:paraId="6F07354C" w14:textId="77777777"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‘Better access to and use of the Village Hall for the local community’.</w:t>
      </w:r>
    </w:p>
    <w:p w14:paraId="02949E86" w14:textId="77777777" w:rsidR="00FF17B3" w:rsidRPr="009354FF" w:rsidRDefault="00FF17B3" w:rsidP="00AD3138">
      <w:pPr>
        <w:pStyle w:val="ListParagraph"/>
        <w:ind w:left="360"/>
        <w:rPr>
          <w:rFonts w:ascii="Garamond" w:hAnsi="Garamond" w:cs="Calibri"/>
          <w:color w:val="000000"/>
          <w:lang w:eastAsia="en-GB"/>
        </w:rPr>
      </w:pPr>
    </w:p>
    <w:p w14:paraId="1937BB4A" w14:textId="77777777"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‘I recognise the need for new housing but there are new estates are poorly designed with too much emphasis on profitability. There is barely any separation between homes and very little consideration given to parking. Most modern families nowadays have 2-3 vehicles with nowhere to park them or indeed, charge them. Green open spaces and trees are vital for the wellbeing of people and we need to maintain the excellent open spaces currently within the Parish’.</w:t>
      </w:r>
    </w:p>
    <w:p w14:paraId="0A18BFCE" w14:textId="77777777" w:rsidR="00FF17B3" w:rsidRPr="009354FF" w:rsidRDefault="00FF17B3" w:rsidP="00AD3138">
      <w:pPr>
        <w:pStyle w:val="ListParagraph"/>
        <w:ind w:left="360"/>
        <w:rPr>
          <w:rFonts w:ascii="Garamond" w:hAnsi="Garamond" w:cs="Calibri"/>
          <w:color w:val="000000"/>
          <w:lang w:eastAsia="en-GB"/>
        </w:rPr>
      </w:pPr>
    </w:p>
    <w:p w14:paraId="157724A7" w14:textId="4491E57D"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‘Small scale housing development only. Zero carbon initiatives. Facilities for all ages people with disabilities. Glass recycling facility’.</w:t>
      </w:r>
    </w:p>
    <w:p w14:paraId="0AA4F572" w14:textId="77777777" w:rsidR="00FF17B3" w:rsidRPr="009354FF" w:rsidRDefault="00FF17B3" w:rsidP="00AD3138">
      <w:pPr>
        <w:pStyle w:val="ListParagraph"/>
        <w:ind w:left="360"/>
        <w:rPr>
          <w:rFonts w:ascii="Garamond" w:hAnsi="Garamond"/>
        </w:rPr>
      </w:pPr>
    </w:p>
    <w:p w14:paraId="3479ED50" w14:textId="306A2223"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‘I would like to see some action taken on the cars that park on the grass verges near to the Bedford junior football club establishment at the end of Fiona Way. These cars are churning up the grass which residents have to pay to have maintained as its not yet been adopted which is unacceptable’.</w:t>
      </w:r>
    </w:p>
    <w:p w14:paraId="5A7D3CBC" w14:textId="77777777" w:rsidR="00FF17B3" w:rsidRPr="009354FF" w:rsidRDefault="00FF17B3" w:rsidP="00AD3138">
      <w:pPr>
        <w:pStyle w:val="ListParagraph"/>
        <w:ind w:left="360"/>
        <w:rPr>
          <w:rFonts w:ascii="Garamond" w:hAnsi="Garamond"/>
        </w:rPr>
      </w:pPr>
    </w:p>
    <w:p w14:paraId="1210FA97" w14:textId="2D70F828"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‘Important in providing facilities for those living in the village, to ensure the characteristic of the village remains and is protected. Any new facilities need to be considered to remain in keeping with the village’.</w:t>
      </w:r>
    </w:p>
    <w:p w14:paraId="5A247A4D" w14:textId="77777777" w:rsidR="00FF17B3" w:rsidRPr="009354FF" w:rsidRDefault="00FF17B3" w:rsidP="00AD3138">
      <w:pPr>
        <w:pStyle w:val="ListParagraph"/>
        <w:ind w:left="360"/>
        <w:rPr>
          <w:rFonts w:ascii="Garamond" w:hAnsi="Garamond"/>
        </w:rPr>
      </w:pPr>
    </w:p>
    <w:p w14:paraId="07F3C248" w14:textId="1B847A58" w:rsidR="00FF17B3" w:rsidRPr="009354FF" w:rsidRDefault="00FF17B3" w:rsidP="00DD2E64">
      <w:pPr>
        <w:pStyle w:val="ListParagraph"/>
        <w:numPr>
          <w:ilvl w:val="0"/>
          <w:numId w:val="7"/>
        </w:numPr>
        <w:ind w:left="720"/>
        <w:rPr>
          <w:rFonts w:ascii="Garamond" w:hAnsi="Garamond"/>
        </w:rPr>
      </w:pPr>
      <w:r w:rsidRPr="009354FF">
        <w:rPr>
          <w:rFonts w:ascii="Garamond" w:hAnsi="Garamond" w:cs="Calibri"/>
          <w:color w:val="000000"/>
          <w:lang w:eastAsia="en-GB"/>
        </w:rPr>
        <w:t>‘It seems that Renhold could be better served by a village hub with the village hall, school and football club sharing facilities’.</w:t>
      </w:r>
    </w:p>
    <w:p w14:paraId="3BC2D746" w14:textId="77777777" w:rsidR="009354FF" w:rsidRPr="009354FF" w:rsidRDefault="009354FF" w:rsidP="00AD3138">
      <w:pPr>
        <w:pStyle w:val="ListParagraph"/>
        <w:ind w:left="360"/>
        <w:rPr>
          <w:rFonts w:ascii="Garamond" w:hAnsi="Garamond"/>
        </w:rPr>
      </w:pPr>
    </w:p>
    <w:p w14:paraId="1CB3099D" w14:textId="7C7B4F94" w:rsidR="009354FF" w:rsidRPr="009354FF" w:rsidRDefault="009354FF" w:rsidP="00DD2E64">
      <w:pPr>
        <w:pStyle w:val="ListParagraph"/>
        <w:numPr>
          <w:ilvl w:val="0"/>
          <w:numId w:val="7"/>
        </w:numPr>
        <w:ind w:left="720"/>
        <w:rPr>
          <w:rFonts w:ascii="Garamond" w:hAnsi="Garamond"/>
        </w:rPr>
      </w:pPr>
      <w:r w:rsidRPr="009354FF">
        <w:rPr>
          <w:rFonts w:ascii="Garamond" w:hAnsi="Garamond" w:cs="Calibri"/>
          <w:color w:val="000000"/>
          <w:lang w:eastAsia="en-GB"/>
        </w:rPr>
        <w:t>‘Housing - small scale development (individual houses if possible) to suit the needs of younger people finding it difficult to access the housing ladder’.</w:t>
      </w:r>
    </w:p>
    <w:p w14:paraId="11FD27A7" w14:textId="77777777" w:rsidR="002420C2" w:rsidRPr="00FF17B3" w:rsidRDefault="002420C2" w:rsidP="00FF17B3">
      <w:pPr>
        <w:ind w:left="0"/>
        <w:rPr>
          <w:rFonts w:ascii="Garamond" w:hAnsi="Garamond"/>
        </w:rPr>
      </w:pPr>
    </w:p>
    <w:p w14:paraId="2409D726" w14:textId="1291DD67" w:rsidR="007E1C45" w:rsidRDefault="00B73400" w:rsidP="00DD2E64">
      <w:pPr>
        <w:pStyle w:val="ListParagraph"/>
        <w:numPr>
          <w:ilvl w:val="0"/>
          <w:numId w:val="1"/>
        </w:numPr>
        <w:rPr>
          <w:rFonts w:ascii="Garamond" w:hAnsi="Garamond"/>
        </w:rPr>
      </w:pPr>
      <w:r>
        <w:rPr>
          <w:rFonts w:ascii="Garamond" w:hAnsi="Garamond"/>
          <w:b/>
          <w:bCs/>
          <w:i/>
          <w:iCs/>
        </w:rPr>
        <w:t xml:space="preserve">Connectivity: </w:t>
      </w:r>
      <w:r w:rsidR="002420C2">
        <w:rPr>
          <w:rFonts w:ascii="Garamond" w:hAnsi="Garamond"/>
        </w:rPr>
        <w:t>Comments included:</w:t>
      </w:r>
    </w:p>
    <w:p w14:paraId="288F80BB" w14:textId="31871F93" w:rsidR="007E1C45" w:rsidRDefault="007E1C45" w:rsidP="007E1C45">
      <w:pPr>
        <w:pStyle w:val="ListParagraph"/>
        <w:rPr>
          <w:rFonts w:ascii="Garamond" w:hAnsi="Garamond"/>
        </w:rPr>
      </w:pPr>
    </w:p>
    <w:p w14:paraId="6A0E1119" w14:textId="4EE662BF" w:rsidR="002420C2" w:rsidRPr="00AD3138" w:rsidRDefault="002420C2" w:rsidP="00DD2E64">
      <w:pPr>
        <w:pStyle w:val="ListParagraph"/>
        <w:numPr>
          <w:ilvl w:val="0"/>
          <w:numId w:val="8"/>
        </w:numPr>
        <w:ind w:left="720"/>
        <w:rPr>
          <w:rFonts w:ascii="Garamond" w:hAnsi="Garamond"/>
        </w:rPr>
      </w:pPr>
      <w:r>
        <w:rPr>
          <w:rFonts w:ascii="Garamond" w:hAnsi="Garamond"/>
        </w:rPr>
        <w:t>‘</w:t>
      </w:r>
      <w:r w:rsidRPr="00AD3138">
        <w:rPr>
          <w:rFonts w:ascii="Garamond" w:hAnsi="Garamond"/>
        </w:rPr>
        <w:t>Better bus or car hire service’.</w:t>
      </w:r>
    </w:p>
    <w:p w14:paraId="77670609" w14:textId="77777777" w:rsidR="002420C2" w:rsidRPr="00AD3138" w:rsidRDefault="002420C2" w:rsidP="00AD3138">
      <w:pPr>
        <w:pStyle w:val="ListParagraph"/>
        <w:rPr>
          <w:rFonts w:ascii="Garamond" w:hAnsi="Garamond"/>
        </w:rPr>
      </w:pPr>
    </w:p>
    <w:p w14:paraId="02D19E7F" w14:textId="3637FC39" w:rsidR="002420C2" w:rsidRPr="00AD3138" w:rsidRDefault="002420C2" w:rsidP="00DD2E64">
      <w:pPr>
        <w:pStyle w:val="ListParagraph"/>
        <w:numPr>
          <w:ilvl w:val="0"/>
          <w:numId w:val="8"/>
        </w:numPr>
        <w:ind w:left="720"/>
        <w:rPr>
          <w:rFonts w:ascii="Garamond" w:hAnsi="Garamond"/>
        </w:rPr>
      </w:pPr>
      <w:r w:rsidRPr="00AD3138">
        <w:rPr>
          <w:rFonts w:ascii="Garamond" w:hAnsi="Garamond"/>
        </w:rPr>
        <w:t>‘What new traffic calming measures could be found?’</w:t>
      </w:r>
    </w:p>
    <w:p w14:paraId="0B18ED04" w14:textId="77777777" w:rsidR="001839D7" w:rsidRPr="00AD3138" w:rsidRDefault="001839D7" w:rsidP="00AD3138">
      <w:pPr>
        <w:pStyle w:val="ListParagraph"/>
        <w:ind w:left="360"/>
        <w:rPr>
          <w:rFonts w:ascii="Garamond" w:hAnsi="Garamond"/>
        </w:rPr>
      </w:pPr>
    </w:p>
    <w:p w14:paraId="1CD3F98A" w14:textId="4B41E689" w:rsidR="001839D7" w:rsidRDefault="001839D7" w:rsidP="00DD2E64">
      <w:pPr>
        <w:pStyle w:val="ListParagraph"/>
        <w:numPr>
          <w:ilvl w:val="0"/>
          <w:numId w:val="8"/>
        </w:numPr>
        <w:ind w:left="720"/>
        <w:rPr>
          <w:rFonts w:ascii="Garamond" w:hAnsi="Garamond"/>
        </w:rPr>
      </w:pPr>
      <w:r w:rsidRPr="00AD3138">
        <w:rPr>
          <w:rFonts w:ascii="Garamond" w:hAnsi="Garamond"/>
        </w:rPr>
        <w:t>‘I believe that we need to enhance the knowledge of town or urban dwellers in the importance of nature and especially the need for farming, or we face running out of food’.</w:t>
      </w:r>
    </w:p>
    <w:p w14:paraId="3A35F42E" w14:textId="77777777" w:rsidR="00AD3138" w:rsidRPr="00AD3138" w:rsidRDefault="00AD3138" w:rsidP="00AD3138">
      <w:pPr>
        <w:ind w:left="0"/>
        <w:rPr>
          <w:rFonts w:ascii="Garamond" w:hAnsi="Garamond"/>
        </w:rPr>
      </w:pPr>
    </w:p>
    <w:p w14:paraId="5A14F83E" w14:textId="051FD119" w:rsidR="003E010C" w:rsidRPr="00AD3138" w:rsidRDefault="003E010C" w:rsidP="00DD2E64">
      <w:pPr>
        <w:pStyle w:val="ListParagraph"/>
        <w:numPr>
          <w:ilvl w:val="0"/>
          <w:numId w:val="8"/>
        </w:numPr>
        <w:ind w:left="720"/>
        <w:rPr>
          <w:rFonts w:ascii="Garamond" w:hAnsi="Garamond"/>
        </w:rPr>
      </w:pPr>
      <w:r w:rsidRPr="00AD3138">
        <w:rPr>
          <w:rFonts w:ascii="Garamond" w:hAnsi="Garamond"/>
        </w:rPr>
        <w:t>‘We support this vision and think this is key to supporting generations to come’.</w:t>
      </w:r>
    </w:p>
    <w:p w14:paraId="5474F56E" w14:textId="77777777" w:rsidR="0017424B" w:rsidRPr="00AD3138" w:rsidRDefault="0017424B" w:rsidP="00AD3138">
      <w:pPr>
        <w:pStyle w:val="ListParagraph"/>
        <w:ind w:left="360"/>
        <w:rPr>
          <w:rFonts w:ascii="Garamond" w:hAnsi="Garamond"/>
        </w:rPr>
      </w:pPr>
    </w:p>
    <w:p w14:paraId="30A56734" w14:textId="0D5385FF" w:rsidR="0017424B" w:rsidRPr="00AD3138" w:rsidRDefault="0017424B" w:rsidP="00DD2E64">
      <w:pPr>
        <w:pStyle w:val="ListParagraph"/>
        <w:numPr>
          <w:ilvl w:val="0"/>
          <w:numId w:val="8"/>
        </w:numPr>
        <w:ind w:left="720"/>
        <w:rPr>
          <w:rFonts w:ascii="Garamond" w:hAnsi="Garamond"/>
        </w:rPr>
      </w:pPr>
      <w:r w:rsidRPr="00AD3138">
        <w:rPr>
          <w:rFonts w:ascii="Garamond" w:hAnsi="Garamond"/>
        </w:rPr>
        <w:t>‘To provide more accessibility and movement around the village, with better signage and footpaths’.</w:t>
      </w:r>
    </w:p>
    <w:p w14:paraId="68C27A2B" w14:textId="77777777" w:rsidR="0017424B" w:rsidRPr="00AD3138" w:rsidRDefault="0017424B" w:rsidP="00AD3138">
      <w:pPr>
        <w:pStyle w:val="ListParagraph"/>
        <w:ind w:left="360"/>
        <w:rPr>
          <w:rFonts w:ascii="Garamond" w:hAnsi="Garamond"/>
        </w:rPr>
      </w:pPr>
    </w:p>
    <w:p w14:paraId="58484D18" w14:textId="6022A98E" w:rsidR="0017424B" w:rsidRPr="00AD3138" w:rsidRDefault="0017424B" w:rsidP="00DD2E64">
      <w:pPr>
        <w:pStyle w:val="ListParagraph"/>
        <w:numPr>
          <w:ilvl w:val="0"/>
          <w:numId w:val="8"/>
        </w:numPr>
        <w:ind w:left="720"/>
        <w:rPr>
          <w:rFonts w:ascii="Garamond" w:hAnsi="Garamond"/>
        </w:rPr>
      </w:pPr>
      <w:r w:rsidRPr="00AD3138">
        <w:rPr>
          <w:rFonts w:ascii="Garamond" w:hAnsi="Garamond"/>
        </w:rPr>
        <w:t xml:space="preserve">‘To use </w:t>
      </w:r>
      <w:r w:rsidR="00036095" w:rsidRPr="00AD3138">
        <w:rPr>
          <w:rFonts w:ascii="Garamond" w:hAnsi="Garamond"/>
        </w:rPr>
        <w:t>ever</w:t>
      </w:r>
      <w:r w:rsidRPr="00AD3138">
        <w:rPr>
          <w:rFonts w:ascii="Garamond" w:hAnsi="Garamond"/>
        </w:rPr>
        <w:t xml:space="preserve">y available assistance to increase </w:t>
      </w:r>
      <w:r w:rsidR="00036095" w:rsidRPr="00AD3138">
        <w:rPr>
          <w:rFonts w:ascii="Garamond" w:hAnsi="Garamond"/>
        </w:rPr>
        <w:t>access to areas that are not at present available and to promote traffic calming and wheelchair accessible footpaths’.</w:t>
      </w:r>
    </w:p>
    <w:p w14:paraId="309E52AF" w14:textId="77777777" w:rsidR="00036095" w:rsidRPr="00AD3138" w:rsidRDefault="00036095" w:rsidP="00AD3138">
      <w:pPr>
        <w:pStyle w:val="ListParagraph"/>
        <w:ind w:left="360"/>
        <w:rPr>
          <w:rFonts w:ascii="Garamond" w:hAnsi="Garamond"/>
        </w:rPr>
      </w:pPr>
    </w:p>
    <w:p w14:paraId="2CCF87ED" w14:textId="64B1560E" w:rsidR="00036095" w:rsidRPr="00AD3138" w:rsidRDefault="00036095" w:rsidP="00DD2E64">
      <w:pPr>
        <w:pStyle w:val="ListParagraph"/>
        <w:numPr>
          <w:ilvl w:val="0"/>
          <w:numId w:val="8"/>
        </w:numPr>
        <w:ind w:left="720"/>
        <w:rPr>
          <w:rFonts w:ascii="Garamond" w:hAnsi="Garamond"/>
        </w:rPr>
      </w:pPr>
      <w:r w:rsidRPr="00AD3138">
        <w:rPr>
          <w:rFonts w:ascii="Garamond" w:hAnsi="Garamond"/>
        </w:rPr>
        <w:lastRenderedPageBreak/>
        <w:t>‘To keep the village boundaries and not to allow the village to become part of Bedford town.</w:t>
      </w:r>
      <w:r w:rsidR="0099002F" w:rsidRPr="00AD3138">
        <w:rPr>
          <w:rFonts w:ascii="Garamond" w:hAnsi="Garamond"/>
        </w:rPr>
        <w:t>’</w:t>
      </w:r>
    </w:p>
    <w:p w14:paraId="52078EEF" w14:textId="77777777" w:rsidR="0099002F" w:rsidRPr="00AD3138" w:rsidRDefault="0099002F" w:rsidP="00AD3138">
      <w:pPr>
        <w:pStyle w:val="ListParagraph"/>
        <w:ind w:left="360"/>
        <w:rPr>
          <w:rFonts w:ascii="Garamond" w:hAnsi="Garamond"/>
        </w:rPr>
      </w:pPr>
    </w:p>
    <w:p w14:paraId="023F50B3" w14:textId="26515C8F" w:rsidR="0099002F" w:rsidRPr="00AD3138" w:rsidRDefault="0099002F" w:rsidP="00DD2E64">
      <w:pPr>
        <w:pStyle w:val="ListParagraph"/>
        <w:numPr>
          <w:ilvl w:val="0"/>
          <w:numId w:val="8"/>
        </w:numPr>
        <w:ind w:left="720"/>
        <w:rPr>
          <w:rFonts w:ascii="Garamond" w:hAnsi="Garamond"/>
        </w:rPr>
      </w:pPr>
      <w:r w:rsidRPr="00AD3138">
        <w:rPr>
          <w:rFonts w:ascii="Garamond" w:hAnsi="Garamond"/>
        </w:rPr>
        <w:t>‘Encourage walkers/joggers/riders/cycles to say hello - often no response!’</w:t>
      </w:r>
    </w:p>
    <w:p w14:paraId="538F50C0" w14:textId="77777777" w:rsidR="00396905" w:rsidRPr="00AD3138" w:rsidRDefault="00396905" w:rsidP="00AD3138">
      <w:pPr>
        <w:pStyle w:val="ListParagraph"/>
        <w:ind w:left="360"/>
        <w:rPr>
          <w:rFonts w:ascii="Garamond" w:hAnsi="Garamond"/>
        </w:rPr>
      </w:pPr>
    </w:p>
    <w:p w14:paraId="34C67D04" w14:textId="77777777" w:rsidR="009354FF" w:rsidRPr="00AD3138" w:rsidRDefault="00396905" w:rsidP="00DD2E64">
      <w:pPr>
        <w:pStyle w:val="ListParagraph"/>
        <w:numPr>
          <w:ilvl w:val="0"/>
          <w:numId w:val="8"/>
        </w:numPr>
        <w:ind w:left="720"/>
        <w:rPr>
          <w:rFonts w:ascii="Garamond" w:hAnsi="Garamond"/>
        </w:rPr>
      </w:pPr>
      <w:r w:rsidRPr="00AD3138">
        <w:rPr>
          <w:rFonts w:ascii="Garamond" w:hAnsi="Garamond"/>
        </w:rPr>
        <w:t>‘A footpath giving access form the village to the village hall’.</w:t>
      </w:r>
    </w:p>
    <w:p w14:paraId="3DB6DC84" w14:textId="77777777" w:rsidR="009354FF" w:rsidRPr="00AD3138" w:rsidRDefault="009354FF" w:rsidP="00AD3138">
      <w:pPr>
        <w:pStyle w:val="ListParagraph"/>
        <w:ind w:left="360"/>
        <w:rPr>
          <w:rFonts w:ascii="Garamond" w:hAnsi="Garamond" w:cs="Calibri"/>
          <w:color w:val="000000"/>
          <w:lang w:eastAsia="en-GB"/>
        </w:rPr>
      </w:pPr>
    </w:p>
    <w:p w14:paraId="465B4AA9" w14:textId="08B5CAFC" w:rsidR="009354FF" w:rsidRPr="00AD3138" w:rsidRDefault="009354FF" w:rsidP="00DD2E64">
      <w:pPr>
        <w:pStyle w:val="ListParagraph"/>
        <w:numPr>
          <w:ilvl w:val="0"/>
          <w:numId w:val="8"/>
        </w:numPr>
        <w:ind w:left="720"/>
        <w:rPr>
          <w:rFonts w:ascii="Garamond" w:hAnsi="Garamond"/>
        </w:rPr>
      </w:pPr>
      <w:r w:rsidRPr="00AD3138">
        <w:rPr>
          <w:rFonts w:ascii="Garamond" w:hAnsi="Garamond" w:cs="Calibri"/>
          <w:color w:val="000000"/>
          <w:lang w:eastAsia="en-GB"/>
        </w:rPr>
        <w:t>‘I think all the points raised there are sensible. Perhaps inclusion of digital connectivity’.</w:t>
      </w:r>
    </w:p>
    <w:p w14:paraId="3CC80E67" w14:textId="77777777" w:rsidR="009354FF" w:rsidRPr="00AD3138" w:rsidRDefault="009354FF" w:rsidP="00AD3138">
      <w:pPr>
        <w:pStyle w:val="ListParagraph"/>
        <w:ind w:left="360"/>
        <w:rPr>
          <w:rFonts w:ascii="Garamond" w:hAnsi="Garamond"/>
        </w:rPr>
      </w:pPr>
    </w:p>
    <w:p w14:paraId="5942E1E3" w14:textId="77777777" w:rsidR="009354FF" w:rsidRPr="00AD3138" w:rsidRDefault="009354FF" w:rsidP="00DD2E64">
      <w:pPr>
        <w:pStyle w:val="ListParagraph"/>
        <w:numPr>
          <w:ilvl w:val="0"/>
          <w:numId w:val="8"/>
        </w:numPr>
        <w:ind w:left="720"/>
        <w:rPr>
          <w:rFonts w:ascii="Garamond" w:hAnsi="Garamond"/>
        </w:rPr>
      </w:pPr>
      <w:r w:rsidRPr="00AD3138">
        <w:rPr>
          <w:rFonts w:ascii="Garamond" w:hAnsi="Garamond" w:cs="Calibri"/>
          <w:color w:val="000000"/>
          <w:lang w:eastAsia="en-GB"/>
        </w:rPr>
        <w:t>‘Parking and traffic is a huge issue around the school hours. However re-instigating the free bus would have a huge impact on the parking and traffic issues. This bus used to bring the children from the lower newer estates to the school and if it was re-implemented would surely help with the traffic issues around school drop off and pick up’.</w:t>
      </w:r>
    </w:p>
    <w:p w14:paraId="75E0A8B7" w14:textId="77777777" w:rsidR="009354FF" w:rsidRPr="00AD3138" w:rsidRDefault="009354FF" w:rsidP="00AD3138">
      <w:pPr>
        <w:pStyle w:val="ListParagraph"/>
        <w:ind w:left="360"/>
        <w:rPr>
          <w:rFonts w:ascii="Garamond" w:hAnsi="Garamond" w:cs="Calibri"/>
          <w:color w:val="000000"/>
          <w:lang w:eastAsia="en-GB"/>
        </w:rPr>
      </w:pPr>
    </w:p>
    <w:p w14:paraId="51B8824F" w14:textId="77777777" w:rsidR="009354FF" w:rsidRPr="00AD3138" w:rsidRDefault="009354FF" w:rsidP="00DD2E64">
      <w:pPr>
        <w:pStyle w:val="ListParagraph"/>
        <w:numPr>
          <w:ilvl w:val="0"/>
          <w:numId w:val="8"/>
        </w:numPr>
        <w:ind w:left="720"/>
        <w:rPr>
          <w:rFonts w:ascii="Garamond" w:hAnsi="Garamond"/>
        </w:rPr>
      </w:pPr>
      <w:r w:rsidRPr="00AD3138">
        <w:rPr>
          <w:rFonts w:ascii="Garamond" w:hAnsi="Garamond" w:cs="Calibri"/>
          <w:color w:val="000000"/>
          <w:lang w:eastAsia="en-GB"/>
        </w:rPr>
        <w:t>‘Replace current stiles with types which allow access for dogs’.</w:t>
      </w:r>
    </w:p>
    <w:p w14:paraId="2E6BE107" w14:textId="77777777" w:rsidR="009354FF" w:rsidRPr="00AD3138" w:rsidRDefault="009354FF" w:rsidP="00AD3138">
      <w:pPr>
        <w:pStyle w:val="ListParagraph"/>
        <w:ind w:left="360"/>
        <w:rPr>
          <w:rFonts w:ascii="Garamond" w:hAnsi="Garamond" w:cs="Calibri"/>
          <w:color w:val="000000"/>
          <w:lang w:eastAsia="en-GB"/>
        </w:rPr>
      </w:pPr>
    </w:p>
    <w:p w14:paraId="4D10118B" w14:textId="54348057" w:rsidR="009354FF" w:rsidRPr="00AD3138" w:rsidRDefault="009354FF" w:rsidP="00DD2E64">
      <w:pPr>
        <w:pStyle w:val="ListParagraph"/>
        <w:numPr>
          <w:ilvl w:val="0"/>
          <w:numId w:val="8"/>
        </w:numPr>
        <w:ind w:left="720"/>
        <w:rPr>
          <w:rFonts w:ascii="Garamond" w:hAnsi="Garamond"/>
        </w:rPr>
      </w:pPr>
      <w:r w:rsidRPr="00AD3138">
        <w:rPr>
          <w:rFonts w:ascii="Garamond" w:hAnsi="Garamond" w:cs="Calibri"/>
          <w:color w:val="000000"/>
          <w:lang w:eastAsia="en-GB"/>
        </w:rPr>
        <w:t>‘I live on the Cranbourne Gardens estate and honestly, I am pleased with the current green spaces with perhaps the exception of the children's play areas, which have seen better days. Though, I imagine that because children play less outdoors nowadays for a variety of reasons. There is ample paths for pedestrians and cyclists with easy access to the river and connectivity to the other estates’.</w:t>
      </w:r>
    </w:p>
    <w:p w14:paraId="29DECA60" w14:textId="77777777" w:rsidR="009354FF" w:rsidRPr="00AD3138" w:rsidRDefault="009354FF" w:rsidP="00AD3138">
      <w:pPr>
        <w:pStyle w:val="ListParagraph"/>
        <w:ind w:left="360"/>
        <w:rPr>
          <w:rFonts w:ascii="Garamond" w:hAnsi="Garamond"/>
        </w:rPr>
      </w:pPr>
    </w:p>
    <w:p w14:paraId="307A0592" w14:textId="5CB560BE" w:rsidR="009354FF" w:rsidRPr="00AD3138" w:rsidRDefault="009354FF" w:rsidP="00DD2E64">
      <w:pPr>
        <w:pStyle w:val="ListParagraph"/>
        <w:numPr>
          <w:ilvl w:val="0"/>
          <w:numId w:val="8"/>
        </w:numPr>
        <w:ind w:left="720"/>
        <w:rPr>
          <w:rFonts w:ascii="Garamond" w:hAnsi="Garamond"/>
        </w:rPr>
      </w:pPr>
      <w:r w:rsidRPr="00AD3138">
        <w:rPr>
          <w:rFonts w:ascii="Garamond" w:hAnsi="Garamond" w:cs="Calibri"/>
          <w:color w:val="000000"/>
          <w:lang w:eastAsia="en-GB"/>
        </w:rPr>
        <w:t>‘Conserve and enhance countryside, biodiversity and wildlife habitats including Local Green Space designation and green space improvements’.</w:t>
      </w:r>
    </w:p>
    <w:p w14:paraId="71E0C933" w14:textId="77777777" w:rsidR="009354FF" w:rsidRPr="00AD3138" w:rsidRDefault="009354FF" w:rsidP="00AD3138">
      <w:pPr>
        <w:pStyle w:val="ListParagraph"/>
        <w:ind w:left="360"/>
        <w:rPr>
          <w:rFonts w:ascii="Garamond" w:hAnsi="Garamond"/>
        </w:rPr>
      </w:pPr>
    </w:p>
    <w:p w14:paraId="744B178E" w14:textId="77777777" w:rsidR="009354FF" w:rsidRPr="00AD3138" w:rsidRDefault="009354FF" w:rsidP="00DD2E64">
      <w:pPr>
        <w:pStyle w:val="ListParagraph"/>
        <w:numPr>
          <w:ilvl w:val="0"/>
          <w:numId w:val="8"/>
        </w:numPr>
        <w:ind w:left="720"/>
        <w:rPr>
          <w:rFonts w:ascii="Garamond" w:hAnsi="Garamond"/>
        </w:rPr>
      </w:pPr>
      <w:r w:rsidRPr="00AD3138">
        <w:rPr>
          <w:rFonts w:ascii="Garamond" w:hAnsi="Garamond" w:cs="Calibri"/>
          <w:color w:val="000000"/>
          <w:lang w:eastAsia="en-GB"/>
        </w:rPr>
        <w:t>‘I would like to see traffic calming measures introduced as there are many cars that speed down the road and should a child or animal be crossing they would be hurt and possibly killed. If a 20 MPH speed limit is introduced this should be monitored so that the speeding cars can be fined’.</w:t>
      </w:r>
    </w:p>
    <w:p w14:paraId="7FD38FC1" w14:textId="77777777" w:rsidR="009354FF" w:rsidRPr="00AD3138" w:rsidRDefault="009354FF" w:rsidP="00AD3138">
      <w:pPr>
        <w:pStyle w:val="ListParagraph"/>
        <w:ind w:left="360"/>
        <w:rPr>
          <w:rFonts w:ascii="Garamond" w:hAnsi="Garamond" w:cs="Calibri"/>
          <w:color w:val="000000"/>
          <w:lang w:eastAsia="en-GB"/>
        </w:rPr>
      </w:pPr>
    </w:p>
    <w:p w14:paraId="01B31F33" w14:textId="73F0A0D5" w:rsidR="009354FF" w:rsidRPr="00AD3138" w:rsidRDefault="009354FF" w:rsidP="00DD2E64">
      <w:pPr>
        <w:pStyle w:val="ListParagraph"/>
        <w:numPr>
          <w:ilvl w:val="0"/>
          <w:numId w:val="8"/>
        </w:numPr>
        <w:ind w:left="720"/>
        <w:rPr>
          <w:rFonts w:ascii="Garamond" w:hAnsi="Garamond"/>
        </w:rPr>
      </w:pPr>
      <w:r w:rsidRPr="00AD3138">
        <w:rPr>
          <w:rFonts w:ascii="Garamond" w:hAnsi="Garamond" w:cs="Calibri"/>
          <w:color w:val="000000"/>
          <w:lang w:eastAsia="en-GB"/>
        </w:rPr>
        <w:t>‘Providing accessible green spaces and pathways. replacing stiles with gates to promote use of the spaces. Which in longer term will demonstrate the importance of the countryside’.</w:t>
      </w:r>
    </w:p>
    <w:p w14:paraId="311F8A8A" w14:textId="77777777" w:rsidR="009354FF" w:rsidRPr="00AD3138" w:rsidRDefault="009354FF" w:rsidP="00AD3138">
      <w:pPr>
        <w:pStyle w:val="ListParagraph"/>
        <w:ind w:left="360"/>
        <w:rPr>
          <w:rFonts w:ascii="Garamond" w:hAnsi="Garamond"/>
        </w:rPr>
      </w:pPr>
    </w:p>
    <w:p w14:paraId="2E251853" w14:textId="77777777" w:rsidR="009354FF" w:rsidRPr="00AD3138" w:rsidRDefault="009354FF" w:rsidP="00DD2E64">
      <w:pPr>
        <w:pStyle w:val="ListParagraph"/>
        <w:numPr>
          <w:ilvl w:val="0"/>
          <w:numId w:val="8"/>
        </w:numPr>
        <w:ind w:left="720"/>
        <w:rPr>
          <w:rFonts w:ascii="Garamond" w:hAnsi="Garamond"/>
        </w:rPr>
      </w:pPr>
      <w:r w:rsidRPr="00AD3138">
        <w:rPr>
          <w:rFonts w:ascii="Garamond" w:hAnsi="Garamond" w:cs="Calibri"/>
          <w:color w:val="000000"/>
          <w:lang w:eastAsia="en-GB"/>
        </w:rPr>
        <w:t>‘Connectivity is not just public footpaths but also for people to bike as an example’.</w:t>
      </w:r>
    </w:p>
    <w:p w14:paraId="60230105" w14:textId="77777777" w:rsidR="009354FF" w:rsidRPr="00AD3138" w:rsidRDefault="009354FF" w:rsidP="00AD3138">
      <w:pPr>
        <w:pStyle w:val="ListParagraph"/>
        <w:ind w:left="360"/>
        <w:rPr>
          <w:rFonts w:ascii="Garamond" w:hAnsi="Garamond" w:cs="Calibri"/>
          <w:color w:val="000000"/>
          <w:lang w:eastAsia="en-GB"/>
        </w:rPr>
      </w:pPr>
    </w:p>
    <w:p w14:paraId="0DAD7CF4" w14:textId="7280BC87" w:rsidR="009354FF" w:rsidRPr="00AD3138" w:rsidRDefault="00AD3138" w:rsidP="00DD2E64">
      <w:pPr>
        <w:pStyle w:val="ListParagraph"/>
        <w:numPr>
          <w:ilvl w:val="0"/>
          <w:numId w:val="8"/>
        </w:numPr>
        <w:ind w:left="720"/>
        <w:rPr>
          <w:rFonts w:ascii="Garamond" w:hAnsi="Garamond"/>
        </w:rPr>
      </w:pPr>
      <w:r w:rsidRPr="00AD3138">
        <w:rPr>
          <w:rFonts w:ascii="Garamond" w:hAnsi="Garamond" w:cs="Calibri"/>
          <w:color w:val="000000"/>
          <w:lang w:eastAsia="en-GB"/>
        </w:rPr>
        <w:t>‘</w:t>
      </w:r>
      <w:r w:rsidR="009354FF" w:rsidRPr="00AD3138">
        <w:rPr>
          <w:rFonts w:ascii="Garamond" w:hAnsi="Garamond" w:cs="Calibri"/>
          <w:color w:val="000000"/>
          <w:lang w:eastAsia="en-GB"/>
        </w:rPr>
        <w:t xml:space="preserve">Bearing in mind that Great Barford will be building 500 houses towards Water End, a proper footpath along the St. Neots </w:t>
      </w:r>
      <w:r w:rsidRPr="00AD3138">
        <w:rPr>
          <w:rFonts w:ascii="Garamond" w:hAnsi="Garamond" w:cs="Calibri"/>
          <w:color w:val="000000"/>
          <w:lang w:eastAsia="en-GB"/>
        </w:rPr>
        <w:t>Road</w:t>
      </w:r>
      <w:r w:rsidR="009354FF" w:rsidRPr="00AD3138">
        <w:rPr>
          <w:rFonts w:ascii="Garamond" w:hAnsi="Garamond" w:cs="Calibri"/>
          <w:color w:val="000000"/>
          <w:lang w:eastAsia="en-GB"/>
        </w:rPr>
        <w:t xml:space="preserve">/ Bedford </w:t>
      </w:r>
      <w:r w:rsidRPr="00AD3138">
        <w:rPr>
          <w:rFonts w:ascii="Garamond" w:hAnsi="Garamond" w:cs="Calibri"/>
          <w:color w:val="000000"/>
          <w:lang w:eastAsia="en-GB"/>
        </w:rPr>
        <w:t>Road</w:t>
      </w:r>
      <w:r w:rsidR="009354FF" w:rsidRPr="00AD3138">
        <w:rPr>
          <w:rFonts w:ascii="Garamond" w:hAnsi="Garamond" w:cs="Calibri"/>
          <w:color w:val="000000"/>
          <w:lang w:eastAsia="en-GB"/>
        </w:rPr>
        <w:t xml:space="preserve"> connecting Water End, Renhold to Great Barford would make walking and cycling a safer pursuit</w:t>
      </w:r>
      <w:r w:rsidRPr="00AD3138">
        <w:rPr>
          <w:rFonts w:ascii="Garamond" w:hAnsi="Garamond" w:cs="Calibri"/>
          <w:color w:val="000000"/>
          <w:lang w:eastAsia="en-GB"/>
        </w:rPr>
        <w:t>’.</w:t>
      </w:r>
    </w:p>
    <w:p w14:paraId="6FA0DA5E" w14:textId="77777777" w:rsidR="003F0B92" w:rsidRPr="008109E3" w:rsidRDefault="003F0B92" w:rsidP="008109E3">
      <w:pPr>
        <w:ind w:left="0"/>
        <w:rPr>
          <w:rFonts w:ascii="Garamond" w:hAnsi="Garamond"/>
        </w:rPr>
      </w:pPr>
    </w:p>
    <w:p w14:paraId="76505A7F" w14:textId="17E91BC4" w:rsidR="00D95599" w:rsidRDefault="00976568" w:rsidP="00DD2E64">
      <w:pPr>
        <w:pStyle w:val="ListParagraph"/>
        <w:numPr>
          <w:ilvl w:val="0"/>
          <w:numId w:val="1"/>
        </w:numPr>
        <w:rPr>
          <w:rFonts w:ascii="Garamond" w:hAnsi="Garamond"/>
        </w:rPr>
      </w:pPr>
      <w:r>
        <w:rPr>
          <w:rFonts w:ascii="Garamond" w:hAnsi="Garamond"/>
          <w:b/>
          <w:bCs/>
          <w:i/>
          <w:iCs/>
        </w:rPr>
        <w:t xml:space="preserve">Assessment: </w:t>
      </w:r>
      <w:r w:rsidR="00AD3138">
        <w:rPr>
          <w:rFonts w:ascii="Garamond" w:hAnsi="Garamond"/>
        </w:rPr>
        <w:t>The responses to the draft vision have been assessed as follows</w:t>
      </w:r>
      <w:r w:rsidR="00D95599">
        <w:rPr>
          <w:rFonts w:ascii="Garamond" w:hAnsi="Garamond"/>
        </w:rPr>
        <w:t>:</w:t>
      </w:r>
    </w:p>
    <w:p w14:paraId="126764F2" w14:textId="77777777" w:rsidR="00D95599" w:rsidRDefault="00D95599" w:rsidP="00D95599">
      <w:pPr>
        <w:pStyle w:val="ListParagraph"/>
        <w:ind w:left="360"/>
        <w:rPr>
          <w:rFonts w:ascii="Garamond" w:hAnsi="Garamond"/>
          <w:b/>
          <w:bCs/>
          <w:i/>
          <w:iCs/>
        </w:rPr>
      </w:pPr>
    </w:p>
    <w:p w14:paraId="1997E4FD" w14:textId="7339F93A" w:rsidR="00D95599" w:rsidRDefault="00AD3138" w:rsidP="00DD2E64">
      <w:pPr>
        <w:pStyle w:val="ListParagraph"/>
        <w:numPr>
          <w:ilvl w:val="0"/>
          <w:numId w:val="4"/>
        </w:numPr>
        <w:rPr>
          <w:rFonts w:ascii="Garamond" w:hAnsi="Garamond"/>
        </w:rPr>
      </w:pPr>
      <w:r>
        <w:rPr>
          <w:rFonts w:ascii="Garamond" w:hAnsi="Garamond"/>
        </w:rPr>
        <w:t xml:space="preserve">There is a high degree of support for the vision, which reflects the fact that it was based upon the responses to an earlier community survey so it has clearly reflected the balance of community sentiment </w:t>
      </w:r>
      <w:r w:rsidR="009E2A1F">
        <w:rPr>
          <w:rFonts w:ascii="Garamond" w:hAnsi="Garamond"/>
        </w:rPr>
        <w:t>accurately</w:t>
      </w:r>
      <w:r w:rsidR="00D95599">
        <w:rPr>
          <w:rFonts w:ascii="Garamond" w:hAnsi="Garamond"/>
        </w:rPr>
        <w:t>.</w:t>
      </w:r>
    </w:p>
    <w:p w14:paraId="4EA63E21" w14:textId="77777777" w:rsidR="00D95599" w:rsidRDefault="00D95599" w:rsidP="00D95599">
      <w:pPr>
        <w:pStyle w:val="ListParagraph"/>
        <w:rPr>
          <w:rFonts w:ascii="Garamond" w:hAnsi="Garamond"/>
        </w:rPr>
      </w:pPr>
    </w:p>
    <w:p w14:paraId="62730E22" w14:textId="54C2DB17" w:rsidR="00D95599" w:rsidRDefault="009E2A1F" w:rsidP="00DD2E64">
      <w:pPr>
        <w:pStyle w:val="ListParagraph"/>
        <w:numPr>
          <w:ilvl w:val="0"/>
          <w:numId w:val="4"/>
        </w:numPr>
        <w:rPr>
          <w:rFonts w:ascii="Garamond" w:hAnsi="Garamond"/>
        </w:rPr>
      </w:pPr>
      <w:r>
        <w:rPr>
          <w:rFonts w:ascii="Garamond" w:hAnsi="Garamond"/>
        </w:rPr>
        <w:t>Maintaining physical separation between Renhold and Bedford is supported, but also preserving the gaps between the ‘ends’ and a new perspective which is maintaining separation from neighbouring villages. The latter may have particular relevance given the proposed expansion of Great Barford.</w:t>
      </w:r>
      <w:r w:rsidR="00D95599">
        <w:rPr>
          <w:rFonts w:ascii="Garamond" w:hAnsi="Garamond"/>
        </w:rPr>
        <w:t>.</w:t>
      </w:r>
    </w:p>
    <w:p w14:paraId="0F14B886" w14:textId="77777777" w:rsidR="00D95599" w:rsidRDefault="00D95599" w:rsidP="00D95599">
      <w:pPr>
        <w:pStyle w:val="ListParagraph"/>
        <w:rPr>
          <w:rFonts w:ascii="Garamond" w:hAnsi="Garamond"/>
        </w:rPr>
      </w:pPr>
    </w:p>
    <w:p w14:paraId="7B2B66D6" w14:textId="77777777" w:rsidR="00F340EA" w:rsidRDefault="00F340EA">
      <w:pPr>
        <w:spacing w:after="160" w:line="259" w:lineRule="auto"/>
        <w:ind w:left="0"/>
        <w:jc w:val="left"/>
        <w:rPr>
          <w:rFonts w:ascii="Garamond" w:hAnsi="Garamond"/>
        </w:rPr>
      </w:pPr>
      <w:r>
        <w:rPr>
          <w:rFonts w:ascii="Garamond" w:hAnsi="Garamond"/>
        </w:rPr>
        <w:br w:type="page"/>
      </w:r>
    </w:p>
    <w:p w14:paraId="2D4E7CAC" w14:textId="315C63BA" w:rsidR="00D95599" w:rsidRDefault="007B0A6E" w:rsidP="00DD2E64">
      <w:pPr>
        <w:pStyle w:val="ListParagraph"/>
        <w:numPr>
          <w:ilvl w:val="0"/>
          <w:numId w:val="4"/>
        </w:numPr>
        <w:rPr>
          <w:rFonts w:ascii="Garamond" w:hAnsi="Garamond"/>
        </w:rPr>
      </w:pPr>
      <w:r>
        <w:rPr>
          <w:rFonts w:ascii="Garamond" w:hAnsi="Garamond"/>
        </w:rPr>
        <w:lastRenderedPageBreak/>
        <w:t>Some interesting dilemmas are posed by the response to the ‘community’ theme:</w:t>
      </w:r>
    </w:p>
    <w:p w14:paraId="406AA373" w14:textId="560D4B31" w:rsidR="007B0A6E" w:rsidRDefault="007B0A6E" w:rsidP="007B0A6E">
      <w:pPr>
        <w:pStyle w:val="ListParagraph"/>
        <w:rPr>
          <w:rFonts w:ascii="Garamond" w:hAnsi="Garamond"/>
        </w:rPr>
      </w:pPr>
    </w:p>
    <w:p w14:paraId="570A7D87" w14:textId="5168E110" w:rsidR="007B0A6E" w:rsidRDefault="007B0A6E" w:rsidP="00DD2E64">
      <w:pPr>
        <w:pStyle w:val="ListParagraph"/>
        <w:numPr>
          <w:ilvl w:val="0"/>
          <w:numId w:val="9"/>
        </w:numPr>
        <w:rPr>
          <w:rFonts w:ascii="Garamond" w:hAnsi="Garamond"/>
        </w:rPr>
      </w:pPr>
      <w:r>
        <w:rPr>
          <w:rFonts w:ascii="Garamond" w:hAnsi="Garamond"/>
        </w:rPr>
        <w:t>What community facilities and infrastructure specifically are being proposed?</w:t>
      </w:r>
    </w:p>
    <w:p w14:paraId="0D87CBE0" w14:textId="77777777" w:rsidR="007B0A6E" w:rsidRDefault="007B0A6E" w:rsidP="007B0A6E">
      <w:pPr>
        <w:pStyle w:val="ListParagraph"/>
        <w:ind w:left="1080"/>
        <w:rPr>
          <w:rFonts w:ascii="Garamond" w:hAnsi="Garamond"/>
        </w:rPr>
      </w:pPr>
    </w:p>
    <w:p w14:paraId="019BA984" w14:textId="66B4D72A" w:rsidR="007B0A6E" w:rsidRDefault="007B0A6E" w:rsidP="00DD2E64">
      <w:pPr>
        <w:pStyle w:val="ListParagraph"/>
        <w:numPr>
          <w:ilvl w:val="0"/>
          <w:numId w:val="9"/>
        </w:numPr>
        <w:rPr>
          <w:rFonts w:ascii="Garamond" w:hAnsi="Garamond"/>
        </w:rPr>
      </w:pPr>
      <w:r>
        <w:rPr>
          <w:rFonts w:ascii="Garamond" w:hAnsi="Garamond"/>
        </w:rPr>
        <w:t>Have the cost implications of building and operating them been considered?</w:t>
      </w:r>
    </w:p>
    <w:p w14:paraId="5C2323BF" w14:textId="77777777" w:rsidR="007B0A6E" w:rsidRPr="007B0A6E" w:rsidRDefault="007B0A6E" w:rsidP="007B0A6E">
      <w:pPr>
        <w:pStyle w:val="ListParagraph"/>
        <w:rPr>
          <w:rFonts w:ascii="Garamond" w:hAnsi="Garamond"/>
        </w:rPr>
      </w:pPr>
    </w:p>
    <w:p w14:paraId="42AF5A2C" w14:textId="3F8F0C3D" w:rsidR="007B0A6E" w:rsidRDefault="007B0A6E" w:rsidP="00DD2E64">
      <w:pPr>
        <w:pStyle w:val="ListParagraph"/>
        <w:numPr>
          <w:ilvl w:val="0"/>
          <w:numId w:val="9"/>
        </w:numPr>
        <w:rPr>
          <w:rFonts w:ascii="Garamond" w:hAnsi="Garamond"/>
        </w:rPr>
      </w:pPr>
      <w:r>
        <w:rPr>
          <w:rFonts w:ascii="Garamond" w:hAnsi="Garamond"/>
        </w:rPr>
        <w:t>Is there a risk of duplication of provision that is already relatively accessible in neighbouring parts of Bedford?</w:t>
      </w:r>
    </w:p>
    <w:p w14:paraId="2A6F4041" w14:textId="77777777" w:rsidR="007B0A6E" w:rsidRPr="007B0A6E" w:rsidRDefault="007B0A6E" w:rsidP="007B0A6E">
      <w:pPr>
        <w:pStyle w:val="ListParagraph"/>
        <w:rPr>
          <w:rFonts w:ascii="Garamond" w:hAnsi="Garamond"/>
        </w:rPr>
      </w:pPr>
    </w:p>
    <w:p w14:paraId="6DD54970" w14:textId="5305679F" w:rsidR="007B0A6E" w:rsidRDefault="007B0A6E" w:rsidP="00DD2E64">
      <w:pPr>
        <w:pStyle w:val="ListParagraph"/>
        <w:numPr>
          <w:ilvl w:val="0"/>
          <w:numId w:val="9"/>
        </w:numPr>
        <w:rPr>
          <w:rFonts w:ascii="Garamond" w:hAnsi="Garamond"/>
        </w:rPr>
      </w:pPr>
      <w:r>
        <w:rPr>
          <w:rFonts w:ascii="Garamond" w:hAnsi="Garamond"/>
        </w:rPr>
        <w:t xml:space="preserve">How can the Neighbourhood Plan help to make the </w:t>
      </w:r>
      <w:r w:rsidR="00070C25">
        <w:rPr>
          <w:rFonts w:ascii="Garamond" w:hAnsi="Garamond"/>
        </w:rPr>
        <w:t>residents of the newer parts of the village feel more integrated?</w:t>
      </w:r>
    </w:p>
    <w:p w14:paraId="3711AA9A" w14:textId="77777777" w:rsidR="00D95599" w:rsidRPr="00070C25" w:rsidRDefault="00D95599" w:rsidP="00070C25">
      <w:pPr>
        <w:ind w:left="0"/>
        <w:rPr>
          <w:rFonts w:ascii="Garamond" w:hAnsi="Garamond"/>
        </w:rPr>
      </w:pPr>
    </w:p>
    <w:p w14:paraId="573F58BE" w14:textId="21585FD6" w:rsidR="00070C25" w:rsidRPr="00070C25" w:rsidRDefault="00070C25" w:rsidP="00DD2E64">
      <w:pPr>
        <w:pStyle w:val="ListParagraph"/>
        <w:numPr>
          <w:ilvl w:val="0"/>
          <w:numId w:val="4"/>
        </w:numPr>
        <w:rPr>
          <w:rFonts w:ascii="Garamond" w:hAnsi="Garamond"/>
        </w:rPr>
      </w:pPr>
      <w:r>
        <w:rPr>
          <w:rFonts w:ascii="Garamond" w:hAnsi="Garamond"/>
        </w:rPr>
        <w:t xml:space="preserve">The </w:t>
      </w:r>
      <w:r w:rsidR="000D12B9">
        <w:rPr>
          <w:rFonts w:ascii="Garamond" w:hAnsi="Garamond"/>
        </w:rPr>
        <w:t>c</w:t>
      </w:r>
      <w:r>
        <w:rPr>
          <w:rFonts w:ascii="Garamond" w:hAnsi="Garamond"/>
        </w:rPr>
        <w:t xml:space="preserve">onnectivity theme </w:t>
      </w:r>
      <w:r w:rsidR="000D12B9">
        <w:rPr>
          <w:rFonts w:ascii="Garamond" w:hAnsi="Garamond"/>
        </w:rPr>
        <w:t xml:space="preserve">highlights a number of </w:t>
      </w:r>
      <w:r w:rsidRPr="00070C25">
        <w:rPr>
          <w:rFonts w:ascii="Garamond" w:hAnsi="Garamond"/>
        </w:rPr>
        <w:t xml:space="preserve">traffic and parking issues </w:t>
      </w:r>
      <w:r w:rsidR="000D12B9">
        <w:rPr>
          <w:rFonts w:ascii="Garamond" w:hAnsi="Garamond"/>
        </w:rPr>
        <w:t xml:space="preserve">that </w:t>
      </w:r>
      <w:r w:rsidRPr="00070C25">
        <w:rPr>
          <w:rFonts w:ascii="Garamond" w:hAnsi="Garamond"/>
        </w:rPr>
        <w:t xml:space="preserve">are not directly within the remit of the Neighbourhood Plan, </w:t>
      </w:r>
      <w:r w:rsidR="000D12B9">
        <w:rPr>
          <w:rFonts w:ascii="Garamond" w:hAnsi="Garamond"/>
        </w:rPr>
        <w:t>s</w:t>
      </w:r>
      <w:r w:rsidRPr="00070C25">
        <w:rPr>
          <w:rFonts w:ascii="Garamond" w:hAnsi="Garamond"/>
        </w:rPr>
        <w:t xml:space="preserve">o what extent can the document </w:t>
      </w:r>
      <w:r w:rsidR="000D12B9">
        <w:rPr>
          <w:rFonts w:ascii="Garamond" w:hAnsi="Garamond"/>
        </w:rPr>
        <w:t xml:space="preserve">help to </w:t>
      </w:r>
      <w:r w:rsidRPr="00070C25">
        <w:rPr>
          <w:rFonts w:ascii="Garamond" w:hAnsi="Garamond"/>
        </w:rPr>
        <w:t>address the expressed community concerns?</w:t>
      </w:r>
    </w:p>
    <w:p w14:paraId="2230B4FD" w14:textId="77777777" w:rsidR="00D80701" w:rsidRPr="00D80701" w:rsidRDefault="00D80701" w:rsidP="00D80701">
      <w:pPr>
        <w:pStyle w:val="ListParagraph"/>
        <w:rPr>
          <w:rFonts w:ascii="Garamond" w:hAnsi="Garamond"/>
        </w:rPr>
      </w:pPr>
    </w:p>
    <w:p w14:paraId="7575ABBA" w14:textId="31C1348E" w:rsidR="00976568" w:rsidRPr="00D35325" w:rsidRDefault="000D12B9" w:rsidP="00DD2E64">
      <w:pPr>
        <w:pStyle w:val="ListParagraph"/>
        <w:numPr>
          <w:ilvl w:val="0"/>
          <w:numId w:val="4"/>
        </w:numPr>
        <w:rPr>
          <w:rFonts w:ascii="Garamond" w:hAnsi="Garamond"/>
        </w:rPr>
      </w:pPr>
      <w:r>
        <w:rPr>
          <w:rFonts w:ascii="Garamond" w:hAnsi="Garamond"/>
        </w:rPr>
        <w:t>The issue of including digital connectivity within this theme is an excellent one, although it might sit better under the community theme, as one of the elements of community infrastructure</w:t>
      </w:r>
      <w:r w:rsidR="00D80701">
        <w:rPr>
          <w:rFonts w:ascii="Garamond" w:hAnsi="Garamond"/>
        </w:rPr>
        <w:t>.</w:t>
      </w:r>
    </w:p>
    <w:p w14:paraId="7E3C96E4" w14:textId="48AF81EA" w:rsidR="00976568" w:rsidRDefault="00976568" w:rsidP="00976568">
      <w:pPr>
        <w:pStyle w:val="ListParagraph"/>
        <w:ind w:left="360"/>
        <w:rPr>
          <w:rFonts w:ascii="Garamond" w:hAnsi="Garamond"/>
        </w:rPr>
      </w:pPr>
    </w:p>
    <w:p w14:paraId="7DA7E6FD" w14:textId="0A61BD5A" w:rsidR="00D80701" w:rsidRDefault="000D12B9" w:rsidP="00D80701">
      <w:pPr>
        <w:ind w:left="0"/>
        <w:rPr>
          <w:rFonts w:ascii="Garamond" w:hAnsi="Garamond"/>
          <w:b/>
          <w:bCs/>
          <w:u w:val="single"/>
        </w:rPr>
      </w:pPr>
      <w:r>
        <w:rPr>
          <w:rFonts w:ascii="Garamond" w:hAnsi="Garamond"/>
          <w:b/>
          <w:bCs/>
          <w:u w:val="single"/>
        </w:rPr>
        <w:t>Views on the draft objectives</w:t>
      </w:r>
    </w:p>
    <w:p w14:paraId="2D5576D7" w14:textId="77777777" w:rsidR="00D80701" w:rsidRPr="00D35325" w:rsidRDefault="00D80701" w:rsidP="00D80701">
      <w:pPr>
        <w:ind w:left="0"/>
        <w:rPr>
          <w:rFonts w:ascii="Garamond" w:hAnsi="Garamond"/>
          <w:b/>
          <w:bCs/>
          <w:sz w:val="20"/>
          <w:szCs w:val="20"/>
          <w:u w:val="single"/>
        </w:rPr>
      </w:pPr>
    </w:p>
    <w:p w14:paraId="42BCE48E" w14:textId="0FB33F1B" w:rsidR="00D80701" w:rsidRDefault="000D12B9" w:rsidP="00DD2E64">
      <w:pPr>
        <w:pStyle w:val="ListParagraph"/>
        <w:numPr>
          <w:ilvl w:val="0"/>
          <w:numId w:val="1"/>
        </w:numPr>
        <w:rPr>
          <w:rFonts w:ascii="Garamond" w:hAnsi="Garamond"/>
        </w:rPr>
      </w:pPr>
      <w:r>
        <w:rPr>
          <w:rFonts w:ascii="Garamond" w:hAnsi="Garamond"/>
        </w:rPr>
        <w:t>The draft objectives are as follows</w:t>
      </w:r>
      <w:r w:rsidR="00D80701">
        <w:rPr>
          <w:rFonts w:ascii="Garamond" w:hAnsi="Garamond"/>
        </w:rPr>
        <w:t>:</w:t>
      </w:r>
    </w:p>
    <w:p w14:paraId="244CDF7C" w14:textId="2623F9C8" w:rsidR="00D80701" w:rsidRDefault="00D80701" w:rsidP="00D80701">
      <w:pPr>
        <w:pStyle w:val="ListParagraph"/>
        <w:ind w:left="360"/>
        <w:rPr>
          <w:rFonts w:ascii="Garamond" w:hAnsi="Garamond"/>
        </w:rPr>
      </w:pPr>
    </w:p>
    <w:p w14:paraId="33FD3D2E" w14:textId="018EA531" w:rsidR="000D12B9" w:rsidRPr="007751B7" w:rsidRDefault="007751B7" w:rsidP="00DD2E64">
      <w:pPr>
        <w:pStyle w:val="NormalWeb"/>
        <w:numPr>
          <w:ilvl w:val="0"/>
          <w:numId w:val="10"/>
        </w:numPr>
        <w:spacing w:before="0" w:beforeAutospacing="0" w:after="0" w:afterAutospacing="0"/>
        <w:jc w:val="both"/>
        <w:rPr>
          <w:rFonts w:ascii="Garamond" w:hAnsi="Garamond" w:cs="Calibri"/>
          <w:b/>
          <w:i/>
          <w:iCs/>
          <w:color w:val="000000"/>
        </w:rPr>
      </w:pPr>
      <w:r w:rsidRPr="007751B7">
        <w:rPr>
          <w:rFonts w:ascii="Garamond" w:hAnsi="Garamond" w:cs="Calibri"/>
          <w:b/>
          <w:i/>
          <w:iCs/>
          <w:color w:val="000000"/>
        </w:rPr>
        <w:t>Countryside:</w:t>
      </w:r>
    </w:p>
    <w:p w14:paraId="733634A5" w14:textId="77777777" w:rsidR="007751B7" w:rsidRPr="007751B7" w:rsidRDefault="007751B7" w:rsidP="007751B7">
      <w:pPr>
        <w:pStyle w:val="NormalWeb"/>
        <w:spacing w:before="0" w:beforeAutospacing="0" w:after="0" w:afterAutospacing="0"/>
        <w:ind w:left="720"/>
        <w:jc w:val="both"/>
        <w:rPr>
          <w:rFonts w:ascii="Garamond" w:hAnsi="Garamond" w:cs="Calibri"/>
          <w:b/>
          <w:color w:val="000000"/>
        </w:rPr>
      </w:pPr>
    </w:p>
    <w:p w14:paraId="1520CEFA" w14:textId="3E213C91" w:rsidR="000D12B9" w:rsidRDefault="000D12B9" w:rsidP="00DD2E64">
      <w:pPr>
        <w:pStyle w:val="NormalWeb"/>
        <w:numPr>
          <w:ilvl w:val="0"/>
          <w:numId w:val="11"/>
        </w:numPr>
        <w:spacing w:before="0" w:beforeAutospacing="0" w:after="0" w:afterAutospacing="0"/>
        <w:jc w:val="both"/>
        <w:rPr>
          <w:rFonts w:ascii="Garamond" w:hAnsi="Garamond" w:cs="Calibri"/>
          <w:color w:val="000000"/>
        </w:rPr>
      </w:pPr>
      <w:r w:rsidRPr="007751B7">
        <w:rPr>
          <w:rFonts w:ascii="Garamond" w:hAnsi="Garamond" w:cs="Calibri"/>
          <w:color w:val="000000"/>
        </w:rPr>
        <w:t>To maintain the rural character and historic environment of the Parish.</w:t>
      </w:r>
    </w:p>
    <w:p w14:paraId="1C1D67EF" w14:textId="77777777" w:rsidR="007751B7" w:rsidRPr="007751B7" w:rsidRDefault="007751B7" w:rsidP="007751B7">
      <w:pPr>
        <w:pStyle w:val="NormalWeb"/>
        <w:spacing w:before="0" w:beforeAutospacing="0" w:after="0" w:afterAutospacing="0"/>
        <w:ind w:left="1080"/>
        <w:jc w:val="both"/>
        <w:rPr>
          <w:rFonts w:ascii="Garamond" w:hAnsi="Garamond" w:cs="Calibri"/>
          <w:color w:val="000000"/>
        </w:rPr>
      </w:pPr>
    </w:p>
    <w:p w14:paraId="26B10851" w14:textId="2F290CD3" w:rsidR="000D12B9" w:rsidRDefault="000D12B9" w:rsidP="00DD2E64">
      <w:pPr>
        <w:pStyle w:val="NormalWeb"/>
        <w:numPr>
          <w:ilvl w:val="0"/>
          <w:numId w:val="11"/>
        </w:numPr>
        <w:spacing w:before="0" w:beforeAutospacing="0" w:after="0" w:afterAutospacing="0"/>
        <w:jc w:val="both"/>
        <w:rPr>
          <w:rFonts w:ascii="Garamond" w:hAnsi="Garamond" w:cs="Calibri"/>
          <w:color w:val="000000"/>
        </w:rPr>
      </w:pPr>
      <w:r w:rsidRPr="007751B7">
        <w:rPr>
          <w:rFonts w:ascii="Garamond" w:hAnsi="Garamond" w:cs="Calibri"/>
          <w:color w:val="000000"/>
        </w:rPr>
        <w:t>To preserve a separation between the Bedford urban area and Renhold to avoid coalescence.</w:t>
      </w:r>
    </w:p>
    <w:p w14:paraId="54DDBBB0" w14:textId="77777777" w:rsidR="007751B7" w:rsidRPr="007751B7" w:rsidRDefault="007751B7" w:rsidP="007751B7">
      <w:pPr>
        <w:pStyle w:val="NormalWeb"/>
        <w:spacing w:before="0" w:beforeAutospacing="0" w:after="0" w:afterAutospacing="0"/>
        <w:jc w:val="both"/>
        <w:rPr>
          <w:rFonts w:ascii="Garamond" w:hAnsi="Garamond" w:cs="Calibri"/>
          <w:color w:val="000000"/>
        </w:rPr>
      </w:pPr>
    </w:p>
    <w:p w14:paraId="7098C771" w14:textId="28D87FFF" w:rsidR="000D12B9" w:rsidRDefault="000D12B9" w:rsidP="00DD2E64">
      <w:pPr>
        <w:pStyle w:val="NormalWeb"/>
        <w:numPr>
          <w:ilvl w:val="0"/>
          <w:numId w:val="11"/>
        </w:numPr>
        <w:spacing w:before="0" w:beforeAutospacing="0" w:after="0" w:afterAutospacing="0"/>
        <w:jc w:val="both"/>
        <w:rPr>
          <w:rFonts w:ascii="Garamond" w:hAnsi="Garamond" w:cs="Calibri"/>
          <w:color w:val="000000"/>
        </w:rPr>
      </w:pPr>
      <w:r w:rsidRPr="007751B7">
        <w:rPr>
          <w:rFonts w:ascii="Garamond" w:hAnsi="Garamond" w:cs="Calibri"/>
          <w:color w:val="000000"/>
        </w:rPr>
        <w:t>To protect and enhance existing views into, out from and across the Parish.</w:t>
      </w:r>
    </w:p>
    <w:p w14:paraId="36B7046E" w14:textId="77777777" w:rsidR="007751B7" w:rsidRDefault="007751B7" w:rsidP="007751B7">
      <w:pPr>
        <w:pStyle w:val="ListParagraph"/>
        <w:rPr>
          <w:rFonts w:ascii="Garamond" w:hAnsi="Garamond" w:cs="Calibri"/>
          <w:color w:val="000000"/>
        </w:rPr>
      </w:pPr>
    </w:p>
    <w:p w14:paraId="302826D9" w14:textId="083B8179" w:rsidR="000D12B9" w:rsidRDefault="007751B7" w:rsidP="00DD2E64">
      <w:pPr>
        <w:pStyle w:val="NormalWeb"/>
        <w:numPr>
          <w:ilvl w:val="0"/>
          <w:numId w:val="10"/>
        </w:numPr>
        <w:spacing w:before="0" w:beforeAutospacing="0" w:after="0" w:afterAutospacing="0"/>
        <w:jc w:val="both"/>
        <w:rPr>
          <w:rFonts w:ascii="Garamond" w:hAnsi="Garamond" w:cs="Calibri"/>
          <w:b/>
          <w:i/>
          <w:iCs/>
          <w:color w:val="000000"/>
        </w:rPr>
      </w:pPr>
      <w:r>
        <w:rPr>
          <w:rFonts w:ascii="Garamond" w:hAnsi="Garamond" w:cs="Calibri"/>
          <w:b/>
          <w:i/>
          <w:iCs/>
          <w:color w:val="000000"/>
        </w:rPr>
        <w:t>C</w:t>
      </w:r>
      <w:r w:rsidRPr="007751B7">
        <w:rPr>
          <w:rFonts w:ascii="Garamond" w:hAnsi="Garamond" w:cs="Calibri"/>
          <w:b/>
          <w:i/>
          <w:iCs/>
          <w:color w:val="000000"/>
        </w:rPr>
        <w:t>ommunity</w:t>
      </w:r>
      <w:r>
        <w:rPr>
          <w:rFonts w:ascii="Garamond" w:hAnsi="Garamond" w:cs="Calibri"/>
          <w:b/>
          <w:i/>
          <w:iCs/>
          <w:color w:val="000000"/>
        </w:rPr>
        <w:t>:</w:t>
      </w:r>
    </w:p>
    <w:p w14:paraId="12314BF4" w14:textId="77777777" w:rsidR="007751B7" w:rsidRPr="007751B7" w:rsidRDefault="007751B7" w:rsidP="007751B7">
      <w:pPr>
        <w:pStyle w:val="NormalWeb"/>
        <w:spacing w:before="0" w:beforeAutospacing="0" w:after="0" w:afterAutospacing="0"/>
        <w:ind w:left="720"/>
        <w:jc w:val="both"/>
        <w:rPr>
          <w:rFonts w:ascii="Garamond" w:hAnsi="Garamond" w:cs="Calibri"/>
          <w:color w:val="000000"/>
        </w:rPr>
      </w:pPr>
    </w:p>
    <w:p w14:paraId="0F6722C9" w14:textId="446A66A1" w:rsidR="000D12B9" w:rsidRDefault="000D12B9" w:rsidP="00DD2E64">
      <w:pPr>
        <w:pStyle w:val="NormalWeb"/>
        <w:numPr>
          <w:ilvl w:val="0"/>
          <w:numId w:val="12"/>
        </w:numPr>
        <w:spacing w:before="0" w:beforeAutospacing="0" w:after="0" w:afterAutospacing="0"/>
        <w:jc w:val="both"/>
        <w:rPr>
          <w:rFonts w:ascii="Garamond" w:hAnsi="Garamond" w:cs="Calibri"/>
          <w:color w:val="000000"/>
        </w:rPr>
      </w:pPr>
      <w:r w:rsidRPr="007751B7">
        <w:rPr>
          <w:rFonts w:ascii="Garamond" w:hAnsi="Garamond" w:cs="Calibri"/>
          <w:color w:val="000000"/>
        </w:rPr>
        <w:t>To protect the character of the Parish with well</w:t>
      </w:r>
      <w:r w:rsidR="007751B7">
        <w:rPr>
          <w:rFonts w:ascii="Garamond" w:hAnsi="Garamond" w:cs="Calibri"/>
          <w:color w:val="000000"/>
        </w:rPr>
        <w:t>-</w:t>
      </w:r>
      <w:r w:rsidRPr="007751B7">
        <w:rPr>
          <w:rFonts w:ascii="Garamond" w:hAnsi="Garamond" w:cs="Calibri"/>
          <w:color w:val="000000"/>
        </w:rPr>
        <w:t>integrated, small-scale housing development to meet local needs, enhanced opportunity for biodiversity and net zero carbon whilst maintaining the gap between urban Bedford and the gaps between the Ends.</w:t>
      </w:r>
    </w:p>
    <w:p w14:paraId="40F00182" w14:textId="77777777" w:rsidR="007751B7" w:rsidRPr="007751B7" w:rsidRDefault="007751B7" w:rsidP="007751B7">
      <w:pPr>
        <w:pStyle w:val="NormalWeb"/>
        <w:spacing w:before="0" w:beforeAutospacing="0" w:after="0" w:afterAutospacing="0"/>
        <w:ind w:left="1080"/>
        <w:jc w:val="both"/>
        <w:rPr>
          <w:rFonts w:ascii="Garamond" w:hAnsi="Garamond" w:cs="Calibri"/>
          <w:color w:val="000000"/>
        </w:rPr>
      </w:pPr>
    </w:p>
    <w:p w14:paraId="02AE253B" w14:textId="5276BBF5" w:rsidR="000D12B9" w:rsidRDefault="000D12B9" w:rsidP="00DD2E64">
      <w:pPr>
        <w:pStyle w:val="NormalWeb"/>
        <w:numPr>
          <w:ilvl w:val="0"/>
          <w:numId w:val="12"/>
        </w:numPr>
        <w:spacing w:before="0" w:beforeAutospacing="0" w:after="0" w:afterAutospacing="0"/>
        <w:jc w:val="both"/>
        <w:rPr>
          <w:rFonts w:ascii="Garamond" w:hAnsi="Garamond" w:cs="Calibri"/>
          <w:color w:val="000000"/>
        </w:rPr>
      </w:pPr>
      <w:r w:rsidRPr="007751B7">
        <w:rPr>
          <w:rFonts w:ascii="Garamond" w:hAnsi="Garamond" w:cs="Calibri"/>
          <w:color w:val="000000"/>
        </w:rPr>
        <w:t>To safeguard and enhance the long term future of existing community facilities for all ages.</w:t>
      </w:r>
    </w:p>
    <w:p w14:paraId="301576C7" w14:textId="77777777" w:rsidR="007751B7" w:rsidRPr="007751B7" w:rsidRDefault="007751B7" w:rsidP="007751B7">
      <w:pPr>
        <w:pStyle w:val="NormalWeb"/>
        <w:spacing w:before="0" w:beforeAutospacing="0" w:after="0" w:afterAutospacing="0"/>
        <w:jc w:val="both"/>
        <w:rPr>
          <w:rFonts w:ascii="Garamond" w:hAnsi="Garamond" w:cs="Calibri"/>
          <w:color w:val="000000"/>
        </w:rPr>
      </w:pPr>
    </w:p>
    <w:p w14:paraId="6DD7025A" w14:textId="19DC7BF9" w:rsidR="000D12B9" w:rsidRDefault="000D12B9" w:rsidP="00DD2E64">
      <w:pPr>
        <w:pStyle w:val="NormalWeb"/>
        <w:numPr>
          <w:ilvl w:val="0"/>
          <w:numId w:val="12"/>
        </w:numPr>
        <w:spacing w:before="0" w:beforeAutospacing="0" w:after="0" w:afterAutospacing="0"/>
        <w:jc w:val="both"/>
        <w:rPr>
          <w:rFonts w:ascii="Garamond" w:hAnsi="Garamond" w:cs="Calibri"/>
          <w:color w:val="000000"/>
        </w:rPr>
      </w:pPr>
      <w:r w:rsidRPr="007751B7">
        <w:rPr>
          <w:rFonts w:ascii="Garamond" w:hAnsi="Garamond" w:cs="Calibri"/>
          <w:color w:val="000000"/>
        </w:rPr>
        <w:t>To promote the provision of new facilities to address the future needs of the village.</w:t>
      </w:r>
    </w:p>
    <w:p w14:paraId="7B9BC9F1" w14:textId="70F858B2" w:rsidR="007751B7" w:rsidRDefault="007751B7" w:rsidP="007751B7">
      <w:pPr>
        <w:pStyle w:val="NormalWeb"/>
        <w:spacing w:before="0" w:beforeAutospacing="0" w:after="0" w:afterAutospacing="0"/>
        <w:jc w:val="both"/>
        <w:rPr>
          <w:rFonts w:ascii="Garamond" w:hAnsi="Garamond" w:cs="Calibri"/>
          <w:color w:val="000000"/>
        </w:rPr>
      </w:pPr>
    </w:p>
    <w:p w14:paraId="6C822032" w14:textId="4D60BB5A" w:rsidR="000D12B9" w:rsidRPr="007751B7" w:rsidRDefault="007751B7" w:rsidP="00DD2E64">
      <w:pPr>
        <w:pStyle w:val="NormalWeb"/>
        <w:numPr>
          <w:ilvl w:val="0"/>
          <w:numId w:val="10"/>
        </w:numPr>
        <w:spacing w:before="0" w:beforeAutospacing="0" w:after="0" w:afterAutospacing="0"/>
        <w:jc w:val="both"/>
        <w:rPr>
          <w:rFonts w:ascii="Garamond" w:hAnsi="Garamond" w:cs="Calibri"/>
          <w:b/>
          <w:i/>
          <w:iCs/>
          <w:color w:val="000000"/>
        </w:rPr>
      </w:pPr>
      <w:r w:rsidRPr="007751B7">
        <w:rPr>
          <w:rFonts w:ascii="Garamond" w:hAnsi="Garamond" w:cs="Calibri"/>
          <w:b/>
          <w:i/>
          <w:iCs/>
          <w:color w:val="000000"/>
        </w:rPr>
        <w:t>Connectivity:</w:t>
      </w:r>
    </w:p>
    <w:p w14:paraId="439F327D" w14:textId="77777777" w:rsidR="007751B7" w:rsidRPr="007751B7" w:rsidRDefault="007751B7" w:rsidP="007751B7">
      <w:pPr>
        <w:pStyle w:val="NormalWeb"/>
        <w:spacing w:before="0" w:beforeAutospacing="0" w:after="0" w:afterAutospacing="0"/>
        <w:ind w:left="720"/>
        <w:jc w:val="both"/>
        <w:rPr>
          <w:rFonts w:ascii="Garamond" w:hAnsi="Garamond" w:cs="Calibri"/>
          <w:b/>
          <w:color w:val="000000"/>
        </w:rPr>
      </w:pPr>
    </w:p>
    <w:p w14:paraId="571A057D" w14:textId="64BAAD4E" w:rsidR="000D12B9" w:rsidRPr="007751B7" w:rsidRDefault="000D12B9" w:rsidP="00DD2E64">
      <w:pPr>
        <w:pStyle w:val="NormalWeb"/>
        <w:numPr>
          <w:ilvl w:val="0"/>
          <w:numId w:val="13"/>
        </w:numPr>
        <w:spacing w:before="0" w:beforeAutospacing="0" w:after="0" w:afterAutospacing="0"/>
        <w:jc w:val="both"/>
        <w:rPr>
          <w:rFonts w:ascii="Garamond" w:hAnsi="Garamond" w:cs="Calibri"/>
          <w:color w:val="000000"/>
        </w:rPr>
      </w:pPr>
      <w:r w:rsidRPr="007751B7">
        <w:rPr>
          <w:rFonts w:ascii="Garamond" w:hAnsi="Garamond" w:cs="Calibri"/>
          <w:color w:val="000000"/>
        </w:rPr>
        <w:t>To conserve and enhance countryside, biodiversity and wildlife habitats including Local Green Space designation and green space improvements.</w:t>
      </w:r>
    </w:p>
    <w:p w14:paraId="1C5178D5" w14:textId="0A0EF4D6" w:rsidR="000D12B9" w:rsidRDefault="000D12B9" w:rsidP="00DD2E64">
      <w:pPr>
        <w:pStyle w:val="NormalWeb"/>
        <w:numPr>
          <w:ilvl w:val="0"/>
          <w:numId w:val="13"/>
        </w:numPr>
        <w:spacing w:before="0" w:beforeAutospacing="0" w:after="0" w:afterAutospacing="0"/>
        <w:jc w:val="both"/>
        <w:rPr>
          <w:rFonts w:ascii="Garamond" w:hAnsi="Garamond" w:cs="Calibri"/>
          <w:color w:val="000000"/>
        </w:rPr>
      </w:pPr>
      <w:r w:rsidRPr="007751B7">
        <w:rPr>
          <w:rFonts w:ascii="Garamond" w:hAnsi="Garamond" w:cs="Calibri"/>
          <w:color w:val="000000"/>
        </w:rPr>
        <w:lastRenderedPageBreak/>
        <w:t>To upgrade and extend footpaths and bridleways to provide a multi-functional Green Infrastructure network which encourages non-vehicular travel.</w:t>
      </w:r>
    </w:p>
    <w:p w14:paraId="7AD3785A" w14:textId="77777777" w:rsidR="007751B7" w:rsidRPr="007751B7" w:rsidRDefault="007751B7" w:rsidP="007751B7">
      <w:pPr>
        <w:pStyle w:val="NormalWeb"/>
        <w:spacing w:before="0" w:beforeAutospacing="0" w:after="0" w:afterAutospacing="0"/>
        <w:ind w:left="1080"/>
        <w:jc w:val="both"/>
        <w:rPr>
          <w:rFonts w:ascii="Garamond" w:hAnsi="Garamond" w:cs="Calibri"/>
          <w:color w:val="000000"/>
        </w:rPr>
      </w:pPr>
    </w:p>
    <w:p w14:paraId="7C9556D8" w14:textId="07042E35" w:rsidR="000D12B9" w:rsidRPr="007751B7" w:rsidRDefault="000D12B9" w:rsidP="00DD2E64">
      <w:pPr>
        <w:pStyle w:val="NormalWeb"/>
        <w:numPr>
          <w:ilvl w:val="0"/>
          <w:numId w:val="13"/>
        </w:numPr>
        <w:spacing w:before="0" w:beforeAutospacing="0" w:after="0" w:afterAutospacing="0"/>
        <w:jc w:val="both"/>
        <w:rPr>
          <w:rFonts w:ascii="Garamond" w:hAnsi="Garamond" w:cs="Calibri"/>
          <w:color w:val="000000"/>
        </w:rPr>
      </w:pPr>
      <w:r w:rsidRPr="007751B7">
        <w:rPr>
          <w:rFonts w:ascii="Garamond" w:hAnsi="Garamond" w:cs="Calibri"/>
          <w:color w:val="000000"/>
        </w:rPr>
        <w:t>To deter through traffic and develop new, alternative traffic calming measures to encourage safe and sustainable movement within the Parish.</w:t>
      </w:r>
    </w:p>
    <w:p w14:paraId="3A7DD912" w14:textId="1B35BFC3" w:rsidR="00F340EA" w:rsidRDefault="00F340EA" w:rsidP="00F340EA">
      <w:pPr>
        <w:pStyle w:val="ListParagraph"/>
        <w:ind w:left="360"/>
        <w:rPr>
          <w:rFonts w:ascii="Garamond" w:hAnsi="Garamond"/>
        </w:rPr>
      </w:pPr>
    </w:p>
    <w:p w14:paraId="4143890F" w14:textId="2B967B14" w:rsidR="007751B7" w:rsidRDefault="007751B7" w:rsidP="00DD2E64">
      <w:pPr>
        <w:pStyle w:val="ListParagraph"/>
        <w:numPr>
          <w:ilvl w:val="0"/>
          <w:numId w:val="1"/>
        </w:numPr>
        <w:rPr>
          <w:rFonts w:ascii="Garamond" w:hAnsi="Garamond"/>
        </w:rPr>
      </w:pPr>
      <w:r>
        <w:rPr>
          <w:rFonts w:ascii="Garamond" w:hAnsi="Garamond"/>
        </w:rPr>
        <w:t>Respondents were asked whether they support the draft objectives and responded as follows:</w:t>
      </w:r>
    </w:p>
    <w:p w14:paraId="56EDE661" w14:textId="77777777" w:rsidR="007751B7" w:rsidRDefault="007751B7" w:rsidP="007751B7">
      <w:pPr>
        <w:pStyle w:val="ListParagraph"/>
        <w:ind w:left="360"/>
        <w:rPr>
          <w:rFonts w:ascii="Garamond" w:hAnsi="Garamond"/>
        </w:rPr>
      </w:pPr>
    </w:p>
    <w:tbl>
      <w:tblPr>
        <w:tblW w:w="5669" w:type="dxa"/>
        <w:tblInd w:w="20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7"/>
        <w:gridCol w:w="2126"/>
        <w:gridCol w:w="2126"/>
      </w:tblGrid>
      <w:tr w:rsidR="007751B7" w14:paraId="77144AD5" w14:textId="77777777" w:rsidTr="00AA2727">
        <w:trPr>
          <w:trHeight w:val="65"/>
        </w:trPr>
        <w:tc>
          <w:tcPr>
            <w:tcW w:w="1417" w:type="dxa"/>
            <w:tcBorders>
              <w:top w:val="single" w:sz="12" w:space="0" w:color="auto"/>
              <w:bottom w:val="single" w:sz="6" w:space="0" w:color="auto"/>
            </w:tcBorders>
            <w:shd w:val="pct10" w:color="auto" w:fill="auto"/>
          </w:tcPr>
          <w:p w14:paraId="7FAC0095" w14:textId="77777777" w:rsidR="007751B7" w:rsidRDefault="007751B7" w:rsidP="00AA2727">
            <w:pPr>
              <w:ind w:left="30" w:right="-106" w:hanging="135"/>
              <w:jc w:val="center"/>
              <w:rPr>
                <w:rFonts w:ascii="Garamond" w:hAnsi="Garamond"/>
              </w:rPr>
            </w:pPr>
            <w:r>
              <w:rPr>
                <w:rFonts w:ascii="Garamond" w:hAnsi="Garamond"/>
                <w:b/>
                <w:bCs/>
                <w:i/>
                <w:iCs/>
              </w:rPr>
              <w:t>Response</w:t>
            </w:r>
          </w:p>
        </w:tc>
        <w:tc>
          <w:tcPr>
            <w:tcW w:w="2126" w:type="dxa"/>
            <w:tcBorders>
              <w:top w:val="single" w:sz="12" w:space="0" w:color="auto"/>
              <w:bottom w:val="single" w:sz="6" w:space="0" w:color="auto"/>
            </w:tcBorders>
            <w:shd w:val="pct10" w:color="auto" w:fill="auto"/>
          </w:tcPr>
          <w:p w14:paraId="049F632C" w14:textId="77777777" w:rsidR="007751B7" w:rsidRDefault="007751B7" w:rsidP="00AA2727">
            <w:pPr>
              <w:pStyle w:val="BodyTextIndent"/>
              <w:tabs>
                <w:tab w:val="left" w:pos="8647"/>
              </w:tabs>
              <w:ind w:left="30" w:hanging="135"/>
              <w:jc w:val="center"/>
              <w:rPr>
                <w:rFonts w:ascii="Garamond" w:hAnsi="Garamond"/>
              </w:rPr>
            </w:pPr>
            <w:r>
              <w:rPr>
                <w:rFonts w:ascii="Garamond" w:hAnsi="Garamond"/>
                <w:b/>
                <w:i/>
                <w:iCs/>
              </w:rPr>
              <w:t>No. Respondents</w:t>
            </w:r>
          </w:p>
        </w:tc>
        <w:tc>
          <w:tcPr>
            <w:tcW w:w="2126" w:type="dxa"/>
            <w:tcBorders>
              <w:top w:val="single" w:sz="12" w:space="0" w:color="auto"/>
              <w:bottom w:val="single" w:sz="6" w:space="0" w:color="auto"/>
            </w:tcBorders>
            <w:shd w:val="pct10" w:color="auto" w:fill="auto"/>
          </w:tcPr>
          <w:p w14:paraId="71AC3904" w14:textId="77777777" w:rsidR="007751B7" w:rsidRDefault="007751B7" w:rsidP="00AA2727">
            <w:pPr>
              <w:pStyle w:val="BodyTextIndent"/>
              <w:tabs>
                <w:tab w:val="left" w:pos="8647"/>
              </w:tabs>
              <w:ind w:left="30" w:hanging="135"/>
              <w:jc w:val="center"/>
              <w:rPr>
                <w:rFonts w:ascii="Garamond" w:hAnsi="Garamond"/>
                <w:b/>
                <w:i/>
                <w:iCs/>
              </w:rPr>
            </w:pPr>
            <w:r>
              <w:rPr>
                <w:rFonts w:ascii="Garamond" w:hAnsi="Garamond"/>
                <w:b/>
                <w:i/>
                <w:iCs/>
              </w:rPr>
              <w:t>% Respondents</w:t>
            </w:r>
          </w:p>
        </w:tc>
      </w:tr>
      <w:tr w:rsidR="007751B7" w14:paraId="08C99FEE" w14:textId="77777777" w:rsidTr="00AA2727">
        <w:trPr>
          <w:trHeight w:val="65"/>
        </w:trPr>
        <w:tc>
          <w:tcPr>
            <w:tcW w:w="1417" w:type="dxa"/>
            <w:tcBorders>
              <w:top w:val="single" w:sz="6" w:space="0" w:color="auto"/>
              <w:bottom w:val="single" w:sz="6" w:space="0" w:color="auto"/>
            </w:tcBorders>
          </w:tcPr>
          <w:p w14:paraId="6087BB4C" w14:textId="77777777" w:rsidR="007751B7" w:rsidRDefault="007751B7" w:rsidP="00AA2727">
            <w:pPr>
              <w:ind w:left="30" w:right="-106"/>
              <w:jc w:val="left"/>
              <w:rPr>
                <w:rFonts w:ascii="Garamond" w:hAnsi="Garamond"/>
              </w:rPr>
            </w:pPr>
            <w:r>
              <w:rPr>
                <w:rFonts w:ascii="Garamond" w:hAnsi="Garamond"/>
              </w:rPr>
              <w:t>Yes</w:t>
            </w:r>
          </w:p>
        </w:tc>
        <w:tc>
          <w:tcPr>
            <w:tcW w:w="2126" w:type="dxa"/>
            <w:tcBorders>
              <w:top w:val="single" w:sz="6" w:space="0" w:color="auto"/>
              <w:bottom w:val="single" w:sz="6" w:space="0" w:color="auto"/>
            </w:tcBorders>
          </w:tcPr>
          <w:p w14:paraId="52293E6E" w14:textId="4DFC3ADB" w:rsidR="007751B7" w:rsidRDefault="00093B91" w:rsidP="00AA2727">
            <w:pPr>
              <w:pStyle w:val="BodyTextIndent"/>
              <w:tabs>
                <w:tab w:val="left" w:pos="8647"/>
              </w:tabs>
              <w:ind w:left="30"/>
              <w:jc w:val="center"/>
              <w:rPr>
                <w:rFonts w:ascii="Garamond" w:hAnsi="Garamond"/>
              </w:rPr>
            </w:pPr>
            <w:r>
              <w:rPr>
                <w:rFonts w:ascii="Garamond" w:hAnsi="Garamond"/>
              </w:rPr>
              <w:t>41</w:t>
            </w:r>
          </w:p>
        </w:tc>
        <w:tc>
          <w:tcPr>
            <w:tcW w:w="2126" w:type="dxa"/>
            <w:tcBorders>
              <w:top w:val="single" w:sz="6" w:space="0" w:color="auto"/>
              <w:bottom w:val="single" w:sz="6" w:space="0" w:color="auto"/>
            </w:tcBorders>
          </w:tcPr>
          <w:p w14:paraId="134CEA6A" w14:textId="20D593CB" w:rsidR="007751B7" w:rsidRDefault="00093B91" w:rsidP="00AA2727">
            <w:pPr>
              <w:pStyle w:val="BodyTextIndent"/>
              <w:tabs>
                <w:tab w:val="left" w:pos="8647"/>
              </w:tabs>
              <w:ind w:left="30"/>
              <w:jc w:val="center"/>
              <w:rPr>
                <w:rFonts w:ascii="Garamond" w:hAnsi="Garamond"/>
              </w:rPr>
            </w:pPr>
            <w:r>
              <w:rPr>
                <w:rFonts w:ascii="Garamond" w:hAnsi="Garamond"/>
              </w:rPr>
              <w:t>91.1</w:t>
            </w:r>
            <w:r w:rsidR="007751B7">
              <w:rPr>
                <w:rFonts w:ascii="Garamond" w:hAnsi="Garamond"/>
              </w:rPr>
              <w:t>%</w:t>
            </w:r>
          </w:p>
        </w:tc>
      </w:tr>
      <w:tr w:rsidR="007751B7" w14:paraId="4528F48C" w14:textId="77777777" w:rsidTr="00AA2727">
        <w:trPr>
          <w:trHeight w:val="65"/>
        </w:trPr>
        <w:tc>
          <w:tcPr>
            <w:tcW w:w="1417" w:type="dxa"/>
            <w:tcBorders>
              <w:top w:val="single" w:sz="6" w:space="0" w:color="auto"/>
              <w:bottom w:val="single" w:sz="6" w:space="0" w:color="auto"/>
            </w:tcBorders>
          </w:tcPr>
          <w:p w14:paraId="3A092283" w14:textId="77777777" w:rsidR="007751B7" w:rsidRDefault="007751B7" w:rsidP="00AA2727">
            <w:pPr>
              <w:ind w:left="30" w:right="-106"/>
              <w:jc w:val="left"/>
              <w:rPr>
                <w:rFonts w:ascii="Garamond" w:hAnsi="Garamond"/>
              </w:rPr>
            </w:pPr>
            <w:r>
              <w:rPr>
                <w:rFonts w:ascii="Garamond" w:hAnsi="Garamond"/>
              </w:rPr>
              <w:t>No</w:t>
            </w:r>
          </w:p>
        </w:tc>
        <w:tc>
          <w:tcPr>
            <w:tcW w:w="2126" w:type="dxa"/>
            <w:tcBorders>
              <w:top w:val="single" w:sz="6" w:space="0" w:color="auto"/>
              <w:bottom w:val="single" w:sz="6" w:space="0" w:color="auto"/>
            </w:tcBorders>
          </w:tcPr>
          <w:p w14:paraId="0B7DC626" w14:textId="2E5E104B" w:rsidR="007751B7" w:rsidRDefault="00093B91" w:rsidP="00AA2727">
            <w:pPr>
              <w:pStyle w:val="BodyTextIndent"/>
              <w:tabs>
                <w:tab w:val="left" w:pos="8647"/>
              </w:tabs>
              <w:ind w:left="30"/>
              <w:jc w:val="center"/>
              <w:rPr>
                <w:rFonts w:ascii="Garamond" w:hAnsi="Garamond"/>
              </w:rPr>
            </w:pPr>
            <w:r>
              <w:rPr>
                <w:rFonts w:ascii="Garamond" w:hAnsi="Garamond"/>
              </w:rPr>
              <w:t>1</w:t>
            </w:r>
          </w:p>
        </w:tc>
        <w:tc>
          <w:tcPr>
            <w:tcW w:w="2126" w:type="dxa"/>
            <w:tcBorders>
              <w:top w:val="single" w:sz="6" w:space="0" w:color="auto"/>
              <w:bottom w:val="single" w:sz="6" w:space="0" w:color="auto"/>
            </w:tcBorders>
          </w:tcPr>
          <w:p w14:paraId="73274903" w14:textId="77777777" w:rsidR="007751B7" w:rsidRDefault="007751B7" w:rsidP="00AA2727">
            <w:pPr>
              <w:pStyle w:val="BodyTextIndent"/>
              <w:tabs>
                <w:tab w:val="left" w:pos="8647"/>
              </w:tabs>
              <w:ind w:left="30"/>
              <w:jc w:val="center"/>
              <w:rPr>
                <w:rFonts w:ascii="Garamond" w:hAnsi="Garamond"/>
              </w:rPr>
            </w:pPr>
            <w:r>
              <w:rPr>
                <w:rFonts w:ascii="Garamond" w:hAnsi="Garamond"/>
              </w:rPr>
              <w:t>2.2%</w:t>
            </w:r>
          </w:p>
        </w:tc>
      </w:tr>
      <w:tr w:rsidR="007751B7" w14:paraId="016F70AF" w14:textId="77777777" w:rsidTr="00AA2727">
        <w:trPr>
          <w:trHeight w:val="65"/>
        </w:trPr>
        <w:tc>
          <w:tcPr>
            <w:tcW w:w="1417" w:type="dxa"/>
            <w:tcBorders>
              <w:top w:val="single" w:sz="6" w:space="0" w:color="auto"/>
              <w:bottom w:val="single" w:sz="12" w:space="0" w:color="auto"/>
            </w:tcBorders>
          </w:tcPr>
          <w:p w14:paraId="4F3A6D75" w14:textId="77777777" w:rsidR="007751B7" w:rsidRDefault="007751B7" w:rsidP="00AA2727">
            <w:pPr>
              <w:ind w:left="30" w:right="-106"/>
              <w:jc w:val="left"/>
              <w:rPr>
                <w:rFonts w:ascii="Garamond" w:hAnsi="Garamond"/>
              </w:rPr>
            </w:pPr>
            <w:r>
              <w:rPr>
                <w:rFonts w:ascii="Garamond" w:hAnsi="Garamond"/>
              </w:rPr>
              <w:t>Unsure</w:t>
            </w:r>
          </w:p>
        </w:tc>
        <w:tc>
          <w:tcPr>
            <w:tcW w:w="2126" w:type="dxa"/>
            <w:tcBorders>
              <w:top w:val="single" w:sz="6" w:space="0" w:color="auto"/>
              <w:bottom w:val="single" w:sz="12" w:space="0" w:color="auto"/>
            </w:tcBorders>
          </w:tcPr>
          <w:p w14:paraId="0F86101A" w14:textId="5B26D99A" w:rsidR="007751B7" w:rsidRDefault="00093B91" w:rsidP="00AA2727">
            <w:pPr>
              <w:pStyle w:val="BodyTextIndent"/>
              <w:tabs>
                <w:tab w:val="left" w:pos="8647"/>
              </w:tabs>
              <w:ind w:left="30"/>
              <w:jc w:val="center"/>
              <w:rPr>
                <w:rFonts w:ascii="Garamond" w:hAnsi="Garamond"/>
              </w:rPr>
            </w:pPr>
            <w:r>
              <w:rPr>
                <w:rFonts w:ascii="Garamond" w:hAnsi="Garamond"/>
              </w:rPr>
              <w:t>3</w:t>
            </w:r>
          </w:p>
        </w:tc>
        <w:tc>
          <w:tcPr>
            <w:tcW w:w="2126" w:type="dxa"/>
            <w:tcBorders>
              <w:top w:val="single" w:sz="6" w:space="0" w:color="auto"/>
              <w:bottom w:val="single" w:sz="12" w:space="0" w:color="auto"/>
            </w:tcBorders>
          </w:tcPr>
          <w:p w14:paraId="25246CD2" w14:textId="5FF37C07" w:rsidR="007751B7" w:rsidRDefault="00093B91" w:rsidP="00AA2727">
            <w:pPr>
              <w:pStyle w:val="BodyTextIndent"/>
              <w:tabs>
                <w:tab w:val="left" w:pos="8647"/>
              </w:tabs>
              <w:ind w:left="30"/>
              <w:jc w:val="center"/>
              <w:rPr>
                <w:rFonts w:ascii="Garamond" w:hAnsi="Garamond"/>
              </w:rPr>
            </w:pPr>
            <w:r>
              <w:rPr>
                <w:rFonts w:ascii="Garamond" w:hAnsi="Garamond"/>
              </w:rPr>
              <w:t>6.7</w:t>
            </w:r>
            <w:r w:rsidR="007751B7">
              <w:rPr>
                <w:rFonts w:ascii="Garamond" w:hAnsi="Garamond"/>
              </w:rPr>
              <w:t>%</w:t>
            </w:r>
          </w:p>
        </w:tc>
      </w:tr>
    </w:tbl>
    <w:p w14:paraId="2B42AC7D" w14:textId="77777777" w:rsidR="007751B7" w:rsidRDefault="007751B7" w:rsidP="007751B7">
      <w:pPr>
        <w:pStyle w:val="ListParagraph"/>
        <w:ind w:left="360"/>
        <w:rPr>
          <w:rFonts w:ascii="Garamond" w:hAnsi="Garamond"/>
        </w:rPr>
      </w:pPr>
    </w:p>
    <w:p w14:paraId="37DFF2C1" w14:textId="147DC465" w:rsidR="007751B7" w:rsidRDefault="007751B7" w:rsidP="00DD2E64">
      <w:pPr>
        <w:pStyle w:val="ListParagraph"/>
        <w:numPr>
          <w:ilvl w:val="0"/>
          <w:numId w:val="1"/>
        </w:numPr>
        <w:rPr>
          <w:rFonts w:ascii="Garamond" w:hAnsi="Garamond"/>
        </w:rPr>
      </w:pPr>
      <w:r>
        <w:rPr>
          <w:rFonts w:ascii="Garamond" w:hAnsi="Garamond"/>
        </w:rPr>
        <w:t xml:space="preserve">Respondents were asked for views and suggestions on the </w:t>
      </w:r>
      <w:r w:rsidR="0002338A">
        <w:rPr>
          <w:rFonts w:ascii="Garamond" w:hAnsi="Garamond"/>
        </w:rPr>
        <w:t>objectives</w:t>
      </w:r>
      <w:r>
        <w:rPr>
          <w:rFonts w:ascii="Garamond" w:hAnsi="Garamond"/>
        </w:rPr>
        <w:t xml:space="preserve"> and the following comments were received</w:t>
      </w:r>
      <w:r w:rsidR="0002338A">
        <w:rPr>
          <w:rFonts w:ascii="Garamond" w:hAnsi="Garamond"/>
        </w:rPr>
        <w:t>.</w:t>
      </w:r>
    </w:p>
    <w:p w14:paraId="37E4055F" w14:textId="77777777" w:rsidR="0002338A" w:rsidRDefault="0002338A" w:rsidP="0002338A">
      <w:pPr>
        <w:pStyle w:val="ListParagraph"/>
        <w:ind w:left="360"/>
        <w:rPr>
          <w:rFonts w:ascii="Garamond" w:hAnsi="Garamond"/>
        </w:rPr>
      </w:pPr>
    </w:p>
    <w:p w14:paraId="6A64EC34" w14:textId="41AEED92" w:rsidR="0002338A" w:rsidRPr="0002338A" w:rsidRDefault="0002338A" w:rsidP="00DD2E64">
      <w:pPr>
        <w:pStyle w:val="ListParagraph"/>
        <w:numPr>
          <w:ilvl w:val="0"/>
          <w:numId w:val="1"/>
        </w:numPr>
        <w:rPr>
          <w:rFonts w:ascii="Garamond" w:hAnsi="Garamond"/>
          <w:b/>
          <w:bCs/>
          <w:i/>
          <w:iCs/>
        </w:rPr>
      </w:pPr>
      <w:r w:rsidRPr="0002338A">
        <w:rPr>
          <w:rFonts w:ascii="Garamond" w:hAnsi="Garamond"/>
          <w:b/>
          <w:bCs/>
          <w:i/>
          <w:iCs/>
        </w:rPr>
        <w:t>Countryside:</w:t>
      </w:r>
    </w:p>
    <w:p w14:paraId="6EDCCEA1" w14:textId="2AC026C2" w:rsidR="0002338A" w:rsidRDefault="0002338A" w:rsidP="0002338A">
      <w:pPr>
        <w:pStyle w:val="ListParagraph"/>
        <w:ind w:left="360"/>
        <w:rPr>
          <w:rFonts w:ascii="Garamond" w:hAnsi="Garamond"/>
        </w:rPr>
      </w:pPr>
    </w:p>
    <w:p w14:paraId="289BA1AA" w14:textId="45579038" w:rsidR="0002338A" w:rsidRDefault="00106434" w:rsidP="00DD2E64">
      <w:pPr>
        <w:pStyle w:val="ListParagraph"/>
        <w:numPr>
          <w:ilvl w:val="0"/>
          <w:numId w:val="14"/>
        </w:numPr>
        <w:rPr>
          <w:rFonts w:ascii="Garamond" w:hAnsi="Garamond"/>
        </w:rPr>
      </w:pPr>
      <w:r>
        <w:rPr>
          <w:rFonts w:ascii="Garamond" w:hAnsi="Garamond"/>
        </w:rPr>
        <w:t>‘Avoid Renhold becoming part of Bedford’.</w:t>
      </w:r>
    </w:p>
    <w:p w14:paraId="4B4485F1" w14:textId="77777777" w:rsidR="00CF6E7D" w:rsidRDefault="00CF6E7D" w:rsidP="00CF6E7D">
      <w:pPr>
        <w:pStyle w:val="ListParagraph"/>
        <w:rPr>
          <w:rFonts w:ascii="Garamond" w:hAnsi="Garamond"/>
        </w:rPr>
      </w:pPr>
    </w:p>
    <w:p w14:paraId="140956E7" w14:textId="7B6666DE" w:rsidR="00CF6E7D" w:rsidRDefault="00CF6E7D" w:rsidP="00DD2E64">
      <w:pPr>
        <w:pStyle w:val="ListParagraph"/>
        <w:numPr>
          <w:ilvl w:val="0"/>
          <w:numId w:val="14"/>
        </w:numPr>
        <w:rPr>
          <w:rFonts w:ascii="Garamond" w:hAnsi="Garamond"/>
        </w:rPr>
      </w:pPr>
      <w:r>
        <w:rPr>
          <w:rFonts w:ascii="Garamond" w:hAnsi="Garamond"/>
        </w:rPr>
        <w:t>‘Provision of more litter and dog bins, e.g. church entrance by the bench, entrance to Hookham’s Lane and Wood Lane by the bench’.</w:t>
      </w:r>
    </w:p>
    <w:p w14:paraId="6DA05FC5" w14:textId="77777777" w:rsidR="00CF6E7D" w:rsidRPr="00CF6E7D" w:rsidRDefault="00CF6E7D" w:rsidP="00CF6E7D">
      <w:pPr>
        <w:pStyle w:val="ListParagraph"/>
        <w:rPr>
          <w:rFonts w:ascii="Garamond" w:hAnsi="Garamond"/>
        </w:rPr>
      </w:pPr>
    </w:p>
    <w:p w14:paraId="22854477" w14:textId="6F6C8064" w:rsidR="00CF6E7D" w:rsidRDefault="00CF6E7D" w:rsidP="00DD2E64">
      <w:pPr>
        <w:pStyle w:val="ListParagraph"/>
        <w:numPr>
          <w:ilvl w:val="0"/>
          <w:numId w:val="14"/>
        </w:numPr>
        <w:rPr>
          <w:rFonts w:ascii="Garamond" w:hAnsi="Garamond"/>
        </w:rPr>
      </w:pPr>
      <w:r>
        <w:rPr>
          <w:rFonts w:ascii="Garamond" w:hAnsi="Garamond"/>
        </w:rPr>
        <w:t>‘Must keep the gap between the borough and the village’.</w:t>
      </w:r>
    </w:p>
    <w:p w14:paraId="32B4BB88" w14:textId="77777777" w:rsidR="006E6D68" w:rsidRPr="006E6D68" w:rsidRDefault="006E6D68" w:rsidP="006E6D68">
      <w:pPr>
        <w:pStyle w:val="ListParagraph"/>
        <w:rPr>
          <w:rFonts w:ascii="Garamond" w:hAnsi="Garamond"/>
        </w:rPr>
      </w:pPr>
    </w:p>
    <w:p w14:paraId="30867EA1" w14:textId="5FFB7FE0" w:rsidR="006E6D68" w:rsidRDefault="006E6D68" w:rsidP="00DD2E64">
      <w:pPr>
        <w:pStyle w:val="ListParagraph"/>
        <w:numPr>
          <w:ilvl w:val="0"/>
          <w:numId w:val="14"/>
        </w:numPr>
        <w:rPr>
          <w:rFonts w:ascii="Garamond" w:hAnsi="Garamond"/>
        </w:rPr>
      </w:pPr>
      <w:r>
        <w:rPr>
          <w:rFonts w:ascii="Garamond" w:hAnsi="Garamond"/>
        </w:rPr>
        <w:t>‘Much of this will be at risk if East-West Rail goes ahead’.</w:t>
      </w:r>
    </w:p>
    <w:p w14:paraId="2BE7C4CE" w14:textId="77777777" w:rsidR="00C6718C" w:rsidRPr="00C6718C" w:rsidRDefault="00C6718C" w:rsidP="00C6718C">
      <w:pPr>
        <w:pStyle w:val="ListParagraph"/>
        <w:rPr>
          <w:rFonts w:ascii="Garamond" w:hAnsi="Garamond"/>
        </w:rPr>
      </w:pPr>
    </w:p>
    <w:p w14:paraId="4E65A13F" w14:textId="65D5D188" w:rsidR="00C6718C" w:rsidRDefault="00690BD1" w:rsidP="00DD2E64">
      <w:pPr>
        <w:pStyle w:val="ListParagraph"/>
        <w:numPr>
          <w:ilvl w:val="0"/>
          <w:numId w:val="14"/>
        </w:numPr>
        <w:rPr>
          <w:rFonts w:ascii="Garamond" w:hAnsi="Garamond"/>
        </w:rPr>
      </w:pPr>
      <w:r>
        <w:rPr>
          <w:rFonts w:ascii="Garamond" w:hAnsi="Garamond"/>
        </w:rPr>
        <w:t>‘</w:t>
      </w:r>
      <w:r w:rsidR="00C6718C">
        <w:rPr>
          <w:rFonts w:ascii="Garamond" w:hAnsi="Garamond"/>
        </w:rPr>
        <w:t>We love our views and would be devastated to see them go. It was out top selling point to buying in the beautiful village of Renhold’.</w:t>
      </w:r>
    </w:p>
    <w:p w14:paraId="25A578B7" w14:textId="77777777" w:rsidR="00690BD1" w:rsidRPr="00690BD1" w:rsidRDefault="00690BD1" w:rsidP="00690BD1">
      <w:pPr>
        <w:pStyle w:val="ListParagraph"/>
        <w:rPr>
          <w:rFonts w:ascii="Garamond" w:hAnsi="Garamond"/>
        </w:rPr>
      </w:pPr>
    </w:p>
    <w:p w14:paraId="56D43296" w14:textId="5CA6FA10" w:rsidR="00690BD1" w:rsidRDefault="00690BD1" w:rsidP="00DD2E64">
      <w:pPr>
        <w:pStyle w:val="ListParagraph"/>
        <w:numPr>
          <w:ilvl w:val="0"/>
          <w:numId w:val="14"/>
        </w:numPr>
        <w:rPr>
          <w:rFonts w:ascii="Garamond" w:hAnsi="Garamond"/>
        </w:rPr>
      </w:pPr>
      <w:r>
        <w:rPr>
          <w:rFonts w:ascii="Garamond" w:hAnsi="Garamond"/>
        </w:rPr>
        <w:t>‘To prevent rat runs through the village and traffic calming through the village to prevent speeding and keep speeds low to discourage traffic’.</w:t>
      </w:r>
    </w:p>
    <w:p w14:paraId="3ED883CA" w14:textId="77777777" w:rsidR="00277BE9" w:rsidRPr="00277BE9" w:rsidRDefault="00277BE9" w:rsidP="00277BE9">
      <w:pPr>
        <w:pStyle w:val="ListParagraph"/>
        <w:rPr>
          <w:rFonts w:ascii="Garamond" w:hAnsi="Garamond"/>
        </w:rPr>
      </w:pPr>
    </w:p>
    <w:p w14:paraId="0CD4128E" w14:textId="31158469" w:rsidR="00277BE9" w:rsidRDefault="00277BE9" w:rsidP="00DD2E64">
      <w:pPr>
        <w:pStyle w:val="ListParagraph"/>
        <w:numPr>
          <w:ilvl w:val="0"/>
          <w:numId w:val="14"/>
        </w:numPr>
        <w:rPr>
          <w:rFonts w:ascii="Garamond" w:hAnsi="Garamond"/>
        </w:rPr>
      </w:pPr>
      <w:r>
        <w:rPr>
          <w:rFonts w:ascii="Garamond" w:hAnsi="Garamond"/>
        </w:rPr>
        <w:t>‘Cowslips for the village verges. Reduce urban signage. Monitor excessive light pollution. Bright exterior lights on houses should be discouraged’.</w:t>
      </w:r>
    </w:p>
    <w:p w14:paraId="1839DAAF" w14:textId="77777777" w:rsidR="00D675A7" w:rsidRPr="00D675A7" w:rsidRDefault="00D675A7" w:rsidP="00D675A7">
      <w:pPr>
        <w:pStyle w:val="ListParagraph"/>
        <w:rPr>
          <w:rFonts w:ascii="Garamond" w:hAnsi="Garamond"/>
        </w:rPr>
      </w:pPr>
    </w:p>
    <w:p w14:paraId="1CCC68A2" w14:textId="40A23231" w:rsidR="00D675A7" w:rsidRPr="00D675A7" w:rsidRDefault="00D675A7" w:rsidP="00DD2E64">
      <w:pPr>
        <w:pStyle w:val="ListParagraph"/>
        <w:numPr>
          <w:ilvl w:val="0"/>
          <w:numId w:val="14"/>
        </w:numPr>
        <w:rPr>
          <w:rFonts w:ascii="Garamond" w:hAnsi="Garamond"/>
        </w:rPr>
      </w:pPr>
      <w:r w:rsidRPr="00D675A7">
        <w:rPr>
          <w:rFonts w:ascii="Garamond" w:hAnsi="Garamond" w:cs="Calibri"/>
          <w:color w:val="000000"/>
          <w:lang w:eastAsia="en-GB"/>
        </w:rPr>
        <w:t>‘</w:t>
      </w:r>
      <w:r w:rsidRPr="00D675A7">
        <w:rPr>
          <w:rFonts w:ascii="Garamond" w:hAnsi="Garamond" w:cs="Calibri"/>
          <w:color w:val="000000"/>
          <w:lang w:eastAsia="en-GB"/>
        </w:rPr>
        <w:t>Suggest the addition of the word "structural" before coalescence to make clear that this is about building and not people</w:t>
      </w:r>
      <w:r w:rsidRPr="00D675A7">
        <w:rPr>
          <w:rFonts w:ascii="Garamond" w:hAnsi="Garamond" w:cs="Calibri"/>
          <w:color w:val="000000"/>
          <w:lang w:eastAsia="en-GB"/>
        </w:rPr>
        <w:t>’.</w:t>
      </w:r>
    </w:p>
    <w:p w14:paraId="3AF94BCA" w14:textId="77777777" w:rsidR="00D675A7" w:rsidRPr="00D675A7" w:rsidRDefault="00D675A7" w:rsidP="00D675A7">
      <w:pPr>
        <w:pStyle w:val="ListParagraph"/>
        <w:rPr>
          <w:rFonts w:ascii="Garamond" w:hAnsi="Garamond"/>
        </w:rPr>
      </w:pPr>
    </w:p>
    <w:p w14:paraId="33578BFD" w14:textId="124DE540" w:rsidR="00D675A7" w:rsidRPr="00D675A7" w:rsidRDefault="00D675A7" w:rsidP="00DD2E64">
      <w:pPr>
        <w:pStyle w:val="ListParagraph"/>
        <w:numPr>
          <w:ilvl w:val="0"/>
          <w:numId w:val="14"/>
        </w:numPr>
        <w:rPr>
          <w:rFonts w:ascii="Garamond" w:hAnsi="Garamond"/>
        </w:rPr>
      </w:pPr>
      <w:r w:rsidRPr="00D675A7">
        <w:rPr>
          <w:rFonts w:ascii="Garamond" w:hAnsi="Garamond" w:cs="Calibri"/>
          <w:color w:val="000000"/>
          <w:lang w:eastAsia="en-GB"/>
        </w:rPr>
        <w:t>‘</w:t>
      </w:r>
      <w:r w:rsidRPr="00D675A7">
        <w:rPr>
          <w:rFonts w:ascii="Garamond" w:hAnsi="Garamond" w:cs="Calibri"/>
          <w:color w:val="000000"/>
          <w:lang w:eastAsia="en-GB"/>
        </w:rPr>
        <w:t>I am wholly supportive of the objectives for the countryside</w:t>
      </w:r>
      <w:r w:rsidRPr="00D675A7">
        <w:rPr>
          <w:rFonts w:ascii="Garamond" w:hAnsi="Garamond" w:cs="Calibri"/>
          <w:color w:val="000000"/>
          <w:lang w:eastAsia="en-GB"/>
        </w:rPr>
        <w:t>’</w:t>
      </w:r>
      <w:r w:rsidRPr="00D675A7">
        <w:rPr>
          <w:rFonts w:ascii="Garamond" w:hAnsi="Garamond" w:cs="Calibri"/>
          <w:color w:val="000000"/>
          <w:lang w:eastAsia="en-GB"/>
        </w:rPr>
        <w:t>.</w:t>
      </w:r>
    </w:p>
    <w:p w14:paraId="006E3E1B" w14:textId="77777777" w:rsidR="00D675A7" w:rsidRPr="00D675A7" w:rsidRDefault="00D675A7" w:rsidP="00D675A7">
      <w:pPr>
        <w:pStyle w:val="ListParagraph"/>
        <w:rPr>
          <w:rFonts w:ascii="Garamond" w:hAnsi="Garamond"/>
        </w:rPr>
      </w:pPr>
    </w:p>
    <w:p w14:paraId="429CBEBB" w14:textId="40DBFFDF" w:rsidR="00D675A7" w:rsidRPr="00D675A7" w:rsidRDefault="00D675A7" w:rsidP="00DD2E64">
      <w:pPr>
        <w:pStyle w:val="ListParagraph"/>
        <w:numPr>
          <w:ilvl w:val="0"/>
          <w:numId w:val="14"/>
        </w:numPr>
        <w:rPr>
          <w:rFonts w:ascii="Garamond" w:hAnsi="Garamond"/>
        </w:rPr>
      </w:pPr>
      <w:r w:rsidRPr="00D675A7">
        <w:rPr>
          <w:rFonts w:ascii="Garamond" w:hAnsi="Garamond" w:cs="Calibri"/>
          <w:color w:val="000000"/>
          <w:lang w:eastAsia="en-GB"/>
        </w:rPr>
        <w:t>‘</w:t>
      </w:r>
      <w:r w:rsidRPr="00D675A7">
        <w:rPr>
          <w:rFonts w:ascii="Garamond" w:hAnsi="Garamond" w:cs="Calibri"/>
          <w:color w:val="000000"/>
          <w:lang w:eastAsia="en-GB"/>
        </w:rPr>
        <w:t>There is a lot of wildlife returning to the area and we must ensure that their habitat is cleaned up and then maintained.</w:t>
      </w:r>
    </w:p>
    <w:p w14:paraId="088DB2E2" w14:textId="77777777" w:rsidR="00D675A7" w:rsidRPr="00D675A7" w:rsidRDefault="00D675A7" w:rsidP="00D675A7">
      <w:pPr>
        <w:ind w:left="0"/>
        <w:rPr>
          <w:rFonts w:ascii="Garamond" w:hAnsi="Garamond"/>
        </w:rPr>
      </w:pPr>
    </w:p>
    <w:p w14:paraId="02AAB17C" w14:textId="77777777" w:rsidR="00D675A7" w:rsidRPr="00D675A7" w:rsidRDefault="00D675A7" w:rsidP="00DD2E64">
      <w:pPr>
        <w:pStyle w:val="ListParagraph"/>
        <w:numPr>
          <w:ilvl w:val="0"/>
          <w:numId w:val="14"/>
        </w:numPr>
        <w:rPr>
          <w:rFonts w:ascii="Garamond" w:hAnsi="Garamond"/>
        </w:rPr>
      </w:pPr>
      <w:r w:rsidRPr="00D675A7">
        <w:rPr>
          <w:rFonts w:ascii="Garamond" w:hAnsi="Garamond" w:cs="Calibri"/>
          <w:color w:val="000000"/>
          <w:lang w:eastAsia="en-GB"/>
        </w:rPr>
        <w:t>‘</w:t>
      </w:r>
      <w:r w:rsidRPr="00D675A7">
        <w:rPr>
          <w:rFonts w:ascii="Garamond" w:hAnsi="Garamond" w:cs="Calibri"/>
          <w:color w:val="000000"/>
          <w:lang w:eastAsia="en-GB"/>
        </w:rPr>
        <w:t xml:space="preserve">Please do not forget about Cranborne Gardens area to not box in within </w:t>
      </w:r>
      <w:r w:rsidRPr="00D675A7">
        <w:rPr>
          <w:rFonts w:ascii="Garamond" w:hAnsi="Garamond" w:cs="Calibri"/>
          <w:color w:val="000000"/>
          <w:lang w:eastAsia="en-GB"/>
        </w:rPr>
        <w:t>B</w:t>
      </w:r>
      <w:r w:rsidRPr="00D675A7">
        <w:rPr>
          <w:rFonts w:ascii="Garamond" w:hAnsi="Garamond" w:cs="Calibri"/>
          <w:color w:val="000000"/>
          <w:lang w:eastAsia="en-GB"/>
        </w:rPr>
        <w:t>edford</w:t>
      </w:r>
      <w:r w:rsidRPr="00D675A7">
        <w:rPr>
          <w:rFonts w:ascii="Garamond" w:hAnsi="Garamond" w:cs="Calibri"/>
          <w:color w:val="000000"/>
          <w:lang w:eastAsia="en-GB"/>
        </w:rPr>
        <w:t>’.</w:t>
      </w:r>
    </w:p>
    <w:p w14:paraId="696798BE" w14:textId="77777777" w:rsidR="00D675A7" w:rsidRPr="00D675A7" w:rsidRDefault="00D675A7" w:rsidP="00D675A7">
      <w:pPr>
        <w:pStyle w:val="ListParagraph"/>
        <w:rPr>
          <w:rFonts w:ascii="Garamond" w:hAnsi="Garamond" w:cs="Calibri"/>
          <w:color w:val="000000"/>
          <w:lang w:eastAsia="en-GB"/>
        </w:rPr>
      </w:pPr>
    </w:p>
    <w:p w14:paraId="0F988D72" w14:textId="46F8BAA9" w:rsidR="0002338A" w:rsidRPr="00D675A7" w:rsidRDefault="00D675A7" w:rsidP="00DD2E64">
      <w:pPr>
        <w:pStyle w:val="ListParagraph"/>
        <w:numPr>
          <w:ilvl w:val="0"/>
          <w:numId w:val="14"/>
        </w:numPr>
        <w:rPr>
          <w:rFonts w:ascii="Garamond" w:hAnsi="Garamond"/>
        </w:rPr>
      </w:pPr>
      <w:r w:rsidRPr="00D675A7">
        <w:rPr>
          <w:rFonts w:ascii="Garamond" w:hAnsi="Garamond" w:cs="Calibri"/>
          <w:color w:val="000000"/>
          <w:lang w:eastAsia="en-GB"/>
        </w:rPr>
        <w:t>‘</w:t>
      </w:r>
      <w:r w:rsidRPr="00D675A7">
        <w:rPr>
          <w:rFonts w:ascii="Garamond" w:hAnsi="Garamond" w:cs="Calibri"/>
          <w:color w:val="000000"/>
          <w:lang w:eastAsia="en-GB"/>
        </w:rPr>
        <w:t>General comment: lots of focus and explicit call out of green gaps, little explicit comment about the surrounding countryside reaching down to the Ouse which has been subject to two major roads that are growing in traffic volumes (A4280 &amp; A421), plus a recent 3 day concert and potential proposal fro</w:t>
      </w:r>
      <w:r w:rsidRPr="00D675A7">
        <w:rPr>
          <w:rFonts w:ascii="Garamond" w:hAnsi="Garamond" w:cs="Calibri"/>
          <w:color w:val="000000"/>
          <w:lang w:eastAsia="en-GB"/>
        </w:rPr>
        <w:t>m</w:t>
      </w:r>
      <w:r w:rsidRPr="00D675A7">
        <w:rPr>
          <w:rFonts w:ascii="Garamond" w:hAnsi="Garamond" w:cs="Calibri"/>
          <w:color w:val="000000"/>
          <w:lang w:eastAsia="en-GB"/>
        </w:rPr>
        <w:t xml:space="preserve"> hotel, etc. The only reference is to the view.  What about other impact e.g. environmental?</w:t>
      </w:r>
      <w:r w:rsidRPr="00D675A7">
        <w:rPr>
          <w:rFonts w:ascii="Garamond" w:hAnsi="Garamond" w:cs="Calibri"/>
          <w:color w:val="000000"/>
          <w:lang w:eastAsia="en-GB"/>
        </w:rPr>
        <w:t>’</w:t>
      </w:r>
    </w:p>
    <w:p w14:paraId="40F6645F" w14:textId="6D57FC85" w:rsidR="0002338A" w:rsidRPr="0002338A" w:rsidRDefault="0002338A" w:rsidP="00DD2E64">
      <w:pPr>
        <w:pStyle w:val="ListParagraph"/>
        <w:numPr>
          <w:ilvl w:val="0"/>
          <w:numId w:val="1"/>
        </w:numPr>
        <w:rPr>
          <w:rFonts w:ascii="Garamond" w:hAnsi="Garamond"/>
          <w:b/>
          <w:bCs/>
          <w:i/>
          <w:iCs/>
        </w:rPr>
      </w:pPr>
      <w:r w:rsidRPr="0002338A">
        <w:rPr>
          <w:rFonts w:ascii="Garamond" w:hAnsi="Garamond"/>
          <w:b/>
          <w:bCs/>
          <w:i/>
          <w:iCs/>
        </w:rPr>
        <w:lastRenderedPageBreak/>
        <w:t>Community:</w:t>
      </w:r>
    </w:p>
    <w:p w14:paraId="637F6E87" w14:textId="4B754A98" w:rsidR="0002338A" w:rsidRDefault="0002338A" w:rsidP="0002338A">
      <w:pPr>
        <w:pStyle w:val="ListParagraph"/>
        <w:ind w:left="360"/>
        <w:rPr>
          <w:rFonts w:ascii="Garamond" w:hAnsi="Garamond"/>
        </w:rPr>
      </w:pPr>
    </w:p>
    <w:p w14:paraId="6DBB8D9F" w14:textId="3A62A320" w:rsidR="00106434" w:rsidRDefault="00106434" w:rsidP="00DD2E64">
      <w:pPr>
        <w:pStyle w:val="ListParagraph"/>
        <w:numPr>
          <w:ilvl w:val="0"/>
          <w:numId w:val="15"/>
        </w:numPr>
        <w:rPr>
          <w:rFonts w:ascii="Garamond" w:hAnsi="Garamond"/>
        </w:rPr>
      </w:pPr>
      <w:r>
        <w:rPr>
          <w:rFonts w:ascii="Garamond" w:hAnsi="Garamond"/>
        </w:rPr>
        <w:t>‘Small-scale developments could mean different things to different people and could perhaps be refined with a numerical level. Only two houses under construction behind Hookham’s Lane link Salph End to the urban school and have, to my mind, poor access onto Hookham’s Lane’.</w:t>
      </w:r>
    </w:p>
    <w:p w14:paraId="7518C78E" w14:textId="77777777" w:rsidR="00106434" w:rsidRDefault="00106434" w:rsidP="00106434">
      <w:pPr>
        <w:pStyle w:val="ListParagraph"/>
        <w:rPr>
          <w:rFonts w:ascii="Garamond" w:hAnsi="Garamond"/>
        </w:rPr>
      </w:pPr>
    </w:p>
    <w:p w14:paraId="462CA92B" w14:textId="737930C7" w:rsidR="00106434" w:rsidRDefault="00106434" w:rsidP="00DD2E64">
      <w:pPr>
        <w:pStyle w:val="ListParagraph"/>
        <w:numPr>
          <w:ilvl w:val="0"/>
          <w:numId w:val="15"/>
        </w:numPr>
        <w:rPr>
          <w:rFonts w:ascii="Garamond" w:hAnsi="Garamond"/>
        </w:rPr>
      </w:pPr>
      <w:r>
        <w:rPr>
          <w:rFonts w:ascii="Garamond" w:hAnsi="Garamond"/>
        </w:rPr>
        <w:t>‘New facilities? Who will decide what is needed?’</w:t>
      </w:r>
    </w:p>
    <w:p w14:paraId="47CCCFBF" w14:textId="77777777" w:rsidR="00CF6E7D" w:rsidRPr="00CF6E7D" w:rsidRDefault="00CF6E7D" w:rsidP="00CF6E7D">
      <w:pPr>
        <w:pStyle w:val="ListParagraph"/>
        <w:rPr>
          <w:rFonts w:ascii="Garamond" w:hAnsi="Garamond"/>
        </w:rPr>
      </w:pPr>
    </w:p>
    <w:p w14:paraId="0B5144E6" w14:textId="20E803F5" w:rsidR="00CF6E7D" w:rsidRDefault="00CF6E7D" w:rsidP="00DD2E64">
      <w:pPr>
        <w:pStyle w:val="ListParagraph"/>
        <w:numPr>
          <w:ilvl w:val="0"/>
          <w:numId w:val="15"/>
        </w:numPr>
        <w:rPr>
          <w:rFonts w:ascii="Garamond" w:hAnsi="Garamond"/>
        </w:rPr>
      </w:pPr>
      <w:r>
        <w:rPr>
          <w:rFonts w:ascii="Garamond" w:hAnsi="Garamond"/>
        </w:rPr>
        <w:t>‘I think the aim of net zero carbon is too great, so I would remove the reference to it from the wording of the objective’.</w:t>
      </w:r>
    </w:p>
    <w:p w14:paraId="311027C2" w14:textId="77777777" w:rsidR="00CF6E7D" w:rsidRPr="00CF6E7D" w:rsidRDefault="00CF6E7D" w:rsidP="00CF6E7D">
      <w:pPr>
        <w:pStyle w:val="ListParagraph"/>
        <w:rPr>
          <w:rFonts w:ascii="Garamond" w:hAnsi="Garamond"/>
        </w:rPr>
      </w:pPr>
    </w:p>
    <w:p w14:paraId="7FEC8DFD" w14:textId="46B5D24D" w:rsidR="00CF6E7D" w:rsidRDefault="00CF6E7D" w:rsidP="00DD2E64">
      <w:pPr>
        <w:pStyle w:val="ListParagraph"/>
        <w:numPr>
          <w:ilvl w:val="0"/>
          <w:numId w:val="15"/>
        </w:numPr>
        <w:rPr>
          <w:rFonts w:ascii="Garamond" w:hAnsi="Garamond"/>
        </w:rPr>
      </w:pPr>
      <w:r>
        <w:rPr>
          <w:rFonts w:ascii="Garamond" w:hAnsi="Garamond"/>
        </w:rPr>
        <w:t>‘More community litter picks planned and advertised’.</w:t>
      </w:r>
    </w:p>
    <w:p w14:paraId="7FC53EE5" w14:textId="77777777" w:rsidR="006E6D68" w:rsidRPr="006E6D68" w:rsidRDefault="006E6D68" w:rsidP="006E6D68">
      <w:pPr>
        <w:pStyle w:val="ListParagraph"/>
        <w:rPr>
          <w:rFonts w:ascii="Garamond" w:hAnsi="Garamond"/>
        </w:rPr>
      </w:pPr>
    </w:p>
    <w:p w14:paraId="04A1AAF2" w14:textId="265DDFF5" w:rsidR="006E6D68" w:rsidRDefault="006E6D68" w:rsidP="00DD2E64">
      <w:pPr>
        <w:pStyle w:val="ListParagraph"/>
        <w:numPr>
          <w:ilvl w:val="0"/>
          <w:numId w:val="15"/>
        </w:numPr>
        <w:rPr>
          <w:rFonts w:ascii="Garamond" w:hAnsi="Garamond"/>
        </w:rPr>
      </w:pPr>
      <w:r>
        <w:rPr>
          <w:rFonts w:ascii="Garamond" w:hAnsi="Garamond"/>
        </w:rPr>
        <w:t>‘Totally agree. Discuss possible youth groups e.g. Scouts, Guides etc. Provide a better play area for the children’.</w:t>
      </w:r>
    </w:p>
    <w:p w14:paraId="2402ACDF" w14:textId="77777777" w:rsidR="006E6D68" w:rsidRPr="006E6D68" w:rsidRDefault="006E6D68" w:rsidP="006E6D68">
      <w:pPr>
        <w:pStyle w:val="ListParagraph"/>
        <w:rPr>
          <w:rFonts w:ascii="Garamond" w:hAnsi="Garamond"/>
        </w:rPr>
      </w:pPr>
    </w:p>
    <w:p w14:paraId="7A658740" w14:textId="7D9F7F60" w:rsidR="006E6D68" w:rsidRDefault="006E6D68" w:rsidP="00DD2E64">
      <w:pPr>
        <w:pStyle w:val="ListParagraph"/>
        <w:numPr>
          <w:ilvl w:val="0"/>
          <w:numId w:val="15"/>
        </w:numPr>
        <w:rPr>
          <w:rFonts w:ascii="Garamond" w:hAnsi="Garamond"/>
        </w:rPr>
      </w:pPr>
      <w:r>
        <w:rPr>
          <w:rFonts w:ascii="Garamond" w:hAnsi="Garamond"/>
        </w:rPr>
        <w:t>‘A doctor’s surgery may be needed and the school may need to be enlarged’.</w:t>
      </w:r>
    </w:p>
    <w:p w14:paraId="25EF5ED4" w14:textId="77777777" w:rsidR="006E6D68" w:rsidRPr="006E6D68" w:rsidRDefault="006E6D68" w:rsidP="006E6D68">
      <w:pPr>
        <w:pStyle w:val="ListParagraph"/>
        <w:rPr>
          <w:rFonts w:ascii="Garamond" w:hAnsi="Garamond"/>
        </w:rPr>
      </w:pPr>
    </w:p>
    <w:p w14:paraId="6AE673A5" w14:textId="1AF935F7" w:rsidR="006E6D68" w:rsidRDefault="006E6D68" w:rsidP="00DD2E64">
      <w:pPr>
        <w:pStyle w:val="ListParagraph"/>
        <w:numPr>
          <w:ilvl w:val="0"/>
          <w:numId w:val="15"/>
        </w:numPr>
        <w:rPr>
          <w:rFonts w:ascii="Garamond" w:hAnsi="Garamond"/>
        </w:rPr>
      </w:pPr>
      <w:r>
        <w:rPr>
          <w:rFonts w:ascii="Garamond" w:hAnsi="Garamond"/>
        </w:rPr>
        <w:t xml:space="preserve">‘No. I do not support the term of ‘small-scale housing. It is too ambiguous </w:t>
      </w:r>
      <w:r w:rsidR="00C6718C">
        <w:rPr>
          <w:rFonts w:ascii="Garamond" w:hAnsi="Garamond"/>
        </w:rPr>
        <w:t>and in the view of some could mean housing development that could be well over 50 houses or more. I would support small-scale housing of 3-4 houses, but no more. It would be appropriate when a large house is knocked down to build 2-3 houses on that site’.</w:t>
      </w:r>
    </w:p>
    <w:p w14:paraId="1386EA81" w14:textId="77777777" w:rsidR="00C6718C" w:rsidRPr="00C6718C" w:rsidRDefault="00C6718C" w:rsidP="00C6718C">
      <w:pPr>
        <w:pStyle w:val="ListParagraph"/>
        <w:rPr>
          <w:rFonts w:ascii="Garamond" w:hAnsi="Garamond"/>
        </w:rPr>
      </w:pPr>
    </w:p>
    <w:p w14:paraId="659801B8" w14:textId="404E0C2E" w:rsidR="00C6718C" w:rsidRDefault="00277BE9" w:rsidP="00DD2E64">
      <w:pPr>
        <w:pStyle w:val="ListParagraph"/>
        <w:numPr>
          <w:ilvl w:val="0"/>
          <w:numId w:val="15"/>
        </w:numPr>
        <w:rPr>
          <w:rFonts w:ascii="Garamond" w:hAnsi="Garamond"/>
        </w:rPr>
      </w:pPr>
      <w:r>
        <w:rPr>
          <w:rFonts w:ascii="Garamond" w:hAnsi="Garamond"/>
        </w:rPr>
        <w:t>‘</w:t>
      </w:r>
      <w:r w:rsidR="00C6718C">
        <w:rPr>
          <w:rFonts w:ascii="Garamond" w:hAnsi="Garamond"/>
        </w:rPr>
        <w:t>We support this and feel that it’s important’.</w:t>
      </w:r>
    </w:p>
    <w:p w14:paraId="18EFD6BD" w14:textId="77777777" w:rsidR="00C6718C" w:rsidRPr="00C6718C" w:rsidRDefault="00C6718C" w:rsidP="00C6718C">
      <w:pPr>
        <w:pStyle w:val="ListParagraph"/>
        <w:rPr>
          <w:rFonts w:ascii="Garamond" w:hAnsi="Garamond"/>
        </w:rPr>
      </w:pPr>
    </w:p>
    <w:p w14:paraId="525EC672" w14:textId="4CFEBB70" w:rsidR="00C6718C" w:rsidRDefault="00690BD1" w:rsidP="00DD2E64">
      <w:pPr>
        <w:pStyle w:val="ListParagraph"/>
        <w:numPr>
          <w:ilvl w:val="0"/>
          <w:numId w:val="15"/>
        </w:numPr>
        <w:rPr>
          <w:rFonts w:ascii="Garamond" w:hAnsi="Garamond"/>
        </w:rPr>
      </w:pPr>
      <w:r>
        <w:rPr>
          <w:rFonts w:ascii="Garamond" w:hAnsi="Garamond"/>
        </w:rPr>
        <w:t>‘</w:t>
      </w:r>
      <w:r w:rsidR="00277BE9">
        <w:rPr>
          <w:rFonts w:ascii="Garamond" w:hAnsi="Garamond"/>
        </w:rPr>
        <w:t>I would like more community events, quizzes, barn dances, fairs, village picnics and rounders’.</w:t>
      </w:r>
    </w:p>
    <w:p w14:paraId="66D5191F" w14:textId="77777777" w:rsidR="00277BE9" w:rsidRPr="00277BE9" w:rsidRDefault="00277BE9" w:rsidP="00277BE9">
      <w:pPr>
        <w:pStyle w:val="ListParagraph"/>
        <w:rPr>
          <w:rFonts w:ascii="Garamond" w:hAnsi="Garamond"/>
        </w:rPr>
      </w:pPr>
    </w:p>
    <w:p w14:paraId="6369A468" w14:textId="38B1EE89" w:rsidR="00277BE9" w:rsidRDefault="00277BE9" w:rsidP="00DD2E64">
      <w:pPr>
        <w:pStyle w:val="ListParagraph"/>
        <w:numPr>
          <w:ilvl w:val="0"/>
          <w:numId w:val="15"/>
        </w:numPr>
        <w:rPr>
          <w:rFonts w:ascii="Garamond" w:hAnsi="Garamond"/>
        </w:rPr>
      </w:pPr>
      <w:r>
        <w:rPr>
          <w:rFonts w:ascii="Garamond" w:hAnsi="Garamond"/>
        </w:rPr>
        <w:t>‘What does small-scale housing development mean? The three houses built where the pub was is a small development but the houses built were clearly for wealthy people. We need low-cost, affordable housing for locals’.</w:t>
      </w:r>
    </w:p>
    <w:p w14:paraId="5BA73DC4" w14:textId="77777777" w:rsidR="00D675A7" w:rsidRPr="00D675A7" w:rsidRDefault="00D675A7" w:rsidP="00D675A7">
      <w:pPr>
        <w:pStyle w:val="ListParagraph"/>
        <w:rPr>
          <w:rFonts w:ascii="Garamond" w:hAnsi="Garamond"/>
        </w:rPr>
      </w:pPr>
    </w:p>
    <w:p w14:paraId="4F59878C" w14:textId="322DCF99" w:rsidR="00D675A7" w:rsidRPr="00D675A7" w:rsidRDefault="00D675A7" w:rsidP="00DD2E64">
      <w:pPr>
        <w:pStyle w:val="ListParagraph"/>
        <w:numPr>
          <w:ilvl w:val="0"/>
          <w:numId w:val="15"/>
        </w:numPr>
        <w:rPr>
          <w:rFonts w:ascii="Garamond" w:hAnsi="Garamond"/>
        </w:rPr>
      </w:pPr>
      <w:r w:rsidRPr="00D675A7">
        <w:rPr>
          <w:rFonts w:ascii="Garamond" w:hAnsi="Garamond" w:cs="Calibri"/>
          <w:color w:val="000000"/>
          <w:lang w:eastAsia="en-GB"/>
        </w:rPr>
        <w:t>‘</w:t>
      </w:r>
      <w:r w:rsidRPr="00D675A7">
        <w:rPr>
          <w:rFonts w:ascii="Garamond" w:hAnsi="Garamond" w:cs="Calibri"/>
          <w:color w:val="000000"/>
          <w:lang w:eastAsia="en-GB"/>
        </w:rPr>
        <w:t>I don</w:t>
      </w:r>
      <w:r w:rsidRPr="00D675A7">
        <w:rPr>
          <w:rFonts w:ascii="Garamond" w:hAnsi="Garamond" w:cs="Calibri"/>
          <w:color w:val="000000"/>
          <w:lang w:eastAsia="en-GB"/>
        </w:rPr>
        <w:t>’</w:t>
      </w:r>
      <w:r w:rsidRPr="00D675A7">
        <w:rPr>
          <w:rFonts w:ascii="Garamond" w:hAnsi="Garamond" w:cs="Calibri"/>
          <w:color w:val="000000"/>
          <w:lang w:eastAsia="en-GB"/>
        </w:rPr>
        <w:t>t understand why the children of local residents cannot have use of the Bedford junior football club building?</w:t>
      </w:r>
      <w:r w:rsidRPr="00D675A7">
        <w:rPr>
          <w:rFonts w:ascii="Garamond" w:hAnsi="Garamond" w:cs="Calibri"/>
          <w:color w:val="000000"/>
          <w:lang w:eastAsia="en-GB"/>
        </w:rPr>
        <w:t>’</w:t>
      </w:r>
    </w:p>
    <w:p w14:paraId="6BE75BA4" w14:textId="77777777" w:rsidR="00D675A7" w:rsidRPr="00D675A7" w:rsidRDefault="00D675A7" w:rsidP="00D675A7">
      <w:pPr>
        <w:pStyle w:val="ListParagraph"/>
        <w:rPr>
          <w:rFonts w:ascii="Garamond" w:hAnsi="Garamond"/>
        </w:rPr>
      </w:pPr>
    </w:p>
    <w:p w14:paraId="36A79C63" w14:textId="72396D63" w:rsidR="00D675A7" w:rsidRPr="00D675A7" w:rsidRDefault="00D675A7" w:rsidP="00DD2E64">
      <w:pPr>
        <w:pStyle w:val="ListParagraph"/>
        <w:numPr>
          <w:ilvl w:val="0"/>
          <w:numId w:val="15"/>
        </w:numPr>
        <w:rPr>
          <w:rFonts w:ascii="Garamond" w:hAnsi="Garamond"/>
        </w:rPr>
      </w:pPr>
      <w:r w:rsidRPr="00D675A7">
        <w:rPr>
          <w:rFonts w:ascii="Garamond" w:hAnsi="Garamond" w:cs="Calibri"/>
          <w:color w:val="000000"/>
          <w:lang w:eastAsia="en-GB"/>
        </w:rPr>
        <w:t>‘</w:t>
      </w:r>
      <w:r w:rsidRPr="00D675A7">
        <w:rPr>
          <w:rFonts w:ascii="Garamond" w:hAnsi="Garamond" w:cs="Calibri"/>
          <w:color w:val="000000"/>
          <w:lang w:eastAsia="en-GB"/>
        </w:rPr>
        <w:t>Possibly new buildings or play areas where older children can play football and other sports like skateboarding without having to pay. This would keep them off the streets and give them somewhere to go to socialise and keep fit</w:t>
      </w:r>
      <w:r w:rsidRPr="00D675A7">
        <w:rPr>
          <w:rFonts w:ascii="Garamond" w:hAnsi="Garamond" w:cs="Calibri"/>
          <w:color w:val="000000"/>
          <w:lang w:eastAsia="en-GB"/>
        </w:rPr>
        <w:t>’</w:t>
      </w:r>
      <w:r w:rsidRPr="00D675A7">
        <w:rPr>
          <w:rFonts w:ascii="Garamond" w:hAnsi="Garamond" w:cs="Calibri"/>
          <w:color w:val="000000"/>
          <w:lang w:eastAsia="en-GB"/>
        </w:rPr>
        <w:t>.</w:t>
      </w:r>
    </w:p>
    <w:p w14:paraId="2593A1DE" w14:textId="77777777" w:rsidR="00CF6E7D" w:rsidRDefault="00CF6E7D" w:rsidP="00CF6E7D">
      <w:pPr>
        <w:pStyle w:val="ListParagraph"/>
        <w:rPr>
          <w:rFonts w:ascii="Garamond" w:hAnsi="Garamond"/>
        </w:rPr>
      </w:pPr>
    </w:p>
    <w:p w14:paraId="2C7AED87" w14:textId="564D44DF" w:rsidR="0002338A" w:rsidRPr="0002338A" w:rsidRDefault="0002338A" w:rsidP="00DD2E64">
      <w:pPr>
        <w:pStyle w:val="ListParagraph"/>
        <w:numPr>
          <w:ilvl w:val="0"/>
          <w:numId w:val="1"/>
        </w:numPr>
        <w:rPr>
          <w:rFonts w:ascii="Garamond" w:hAnsi="Garamond"/>
          <w:b/>
          <w:bCs/>
          <w:i/>
          <w:iCs/>
        </w:rPr>
      </w:pPr>
      <w:r w:rsidRPr="0002338A">
        <w:rPr>
          <w:rFonts w:ascii="Garamond" w:hAnsi="Garamond"/>
          <w:b/>
          <w:bCs/>
          <w:i/>
          <w:iCs/>
        </w:rPr>
        <w:t>Connectivity:</w:t>
      </w:r>
    </w:p>
    <w:p w14:paraId="780A614C" w14:textId="2A2EBE66" w:rsidR="007751B7" w:rsidRDefault="007751B7" w:rsidP="00F340EA">
      <w:pPr>
        <w:pStyle w:val="ListParagraph"/>
        <w:ind w:left="360"/>
        <w:rPr>
          <w:rFonts w:ascii="Garamond" w:hAnsi="Garamond"/>
        </w:rPr>
      </w:pPr>
    </w:p>
    <w:p w14:paraId="5E4B138A" w14:textId="5CC273B9" w:rsidR="00106434" w:rsidRDefault="00106434" w:rsidP="00DD2E64">
      <w:pPr>
        <w:pStyle w:val="ListParagraph"/>
        <w:numPr>
          <w:ilvl w:val="0"/>
          <w:numId w:val="16"/>
        </w:numPr>
        <w:rPr>
          <w:rFonts w:ascii="Garamond" w:hAnsi="Garamond"/>
        </w:rPr>
      </w:pPr>
      <w:r>
        <w:rPr>
          <w:rFonts w:ascii="Garamond" w:hAnsi="Garamond"/>
        </w:rPr>
        <w:t>‘I cannot stress enough the need to limit/control traffic movements, especially if the suggested employment site at the A421 gets approval’.</w:t>
      </w:r>
    </w:p>
    <w:p w14:paraId="2ADE5703" w14:textId="77777777" w:rsidR="00106434" w:rsidRDefault="00106434" w:rsidP="00106434">
      <w:pPr>
        <w:pStyle w:val="ListParagraph"/>
        <w:rPr>
          <w:rFonts w:ascii="Garamond" w:hAnsi="Garamond"/>
        </w:rPr>
      </w:pPr>
    </w:p>
    <w:p w14:paraId="06C89CF9" w14:textId="09A26659" w:rsidR="00106434" w:rsidRDefault="00CF6E7D" w:rsidP="00DD2E64">
      <w:pPr>
        <w:pStyle w:val="ListParagraph"/>
        <w:numPr>
          <w:ilvl w:val="0"/>
          <w:numId w:val="16"/>
        </w:numPr>
        <w:rPr>
          <w:rFonts w:ascii="Garamond" w:hAnsi="Garamond"/>
        </w:rPr>
      </w:pPr>
      <w:r>
        <w:rPr>
          <w:rFonts w:ascii="Garamond" w:hAnsi="Garamond"/>
        </w:rPr>
        <w:t>‘Perhaps road bumps, though unpopular with some, would prove very effective’.</w:t>
      </w:r>
    </w:p>
    <w:p w14:paraId="606B3602" w14:textId="77777777" w:rsidR="00CF6E7D" w:rsidRPr="00CF6E7D" w:rsidRDefault="00CF6E7D" w:rsidP="00CF6E7D">
      <w:pPr>
        <w:pStyle w:val="ListParagraph"/>
        <w:rPr>
          <w:rFonts w:ascii="Garamond" w:hAnsi="Garamond"/>
        </w:rPr>
      </w:pPr>
    </w:p>
    <w:p w14:paraId="363D1569" w14:textId="081630A7" w:rsidR="00CF6E7D" w:rsidRDefault="00CF6E7D" w:rsidP="00DD2E64">
      <w:pPr>
        <w:pStyle w:val="ListParagraph"/>
        <w:numPr>
          <w:ilvl w:val="0"/>
          <w:numId w:val="16"/>
        </w:numPr>
        <w:rPr>
          <w:rFonts w:ascii="Garamond" w:hAnsi="Garamond"/>
        </w:rPr>
      </w:pPr>
      <w:r>
        <w:rPr>
          <w:rFonts w:ascii="Garamond" w:hAnsi="Garamond"/>
        </w:rPr>
        <w:t>‘Need speed cameras on Ravensden Road’.</w:t>
      </w:r>
    </w:p>
    <w:p w14:paraId="1A2AD70B" w14:textId="77777777" w:rsidR="00CF6E7D" w:rsidRPr="00CF6E7D" w:rsidRDefault="00CF6E7D" w:rsidP="00CF6E7D">
      <w:pPr>
        <w:pStyle w:val="ListParagraph"/>
        <w:rPr>
          <w:rFonts w:ascii="Garamond" w:hAnsi="Garamond"/>
        </w:rPr>
      </w:pPr>
    </w:p>
    <w:p w14:paraId="56551C48" w14:textId="32DEBA3F" w:rsidR="00CF6E7D" w:rsidRDefault="00CF6E7D" w:rsidP="00DD2E64">
      <w:pPr>
        <w:pStyle w:val="ListParagraph"/>
        <w:numPr>
          <w:ilvl w:val="0"/>
          <w:numId w:val="16"/>
        </w:numPr>
        <w:rPr>
          <w:rFonts w:ascii="Garamond" w:hAnsi="Garamond"/>
        </w:rPr>
      </w:pPr>
      <w:r>
        <w:rPr>
          <w:rFonts w:ascii="Garamond" w:hAnsi="Garamond"/>
        </w:rPr>
        <w:t>‘To deter traffic passing through the village is extremely desirable’.</w:t>
      </w:r>
    </w:p>
    <w:p w14:paraId="6710C182" w14:textId="77777777" w:rsidR="00C6718C" w:rsidRPr="00C6718C" w:rsidRDefault="00C6718C" w:rsidP="00C6718C">
      <w:pPr>
        <w:pStyle w:val="ListParagraph"/>
        <w:rPr>
          <w:rFonts w:ascii="Garamond" w:hAnsi="Garamond"/>
        </w:rPr>
      </w:pPr>
    </w:p>
    <w:p w14:paraId="02D16435" w14:textId="49149A4B" w:rsidR="00C6718C" w:rsidRDefault="00C6718C" w:rsidP="00DD2E64">
      <w:pPr>
        <w:pStyle w:val="ListParagraph"/>
        <w:numPr>
          <w:ilvl w:val="0"/>
          <w:numId w:val="16"/>
        </w:numPr>
        <w:rPr>
          <w:rFonts w:ascii="Garamond" w:hAnsi="Garamond"/>
        </w:rPr>
      </w:pPr>
      <w:r>
        <w:rPr>
          <w:rFonts w:ascii="Garamond" w:hAnsi="Garamond"/>
        </w:rPr>
        <w:lastRenderedPageBreak/>
        <w:t>‘</w:t>
      </w:r>
      <w:r>
        <w:rPr>
          <w:rFonts w:ascii="Garamond" w:hAnsi="Garamond"/>
        </w:rPr>
        <w:t>Upgrading and extending footpaths and bridleways would be fantastic and encourage more non-vehicular travel’.</w:t>
      </w:r>
    </w:p>
    <w:p w14:paraId="01E8B060" w14:textId="77777777" w:rsidR="00C21523" w:rsidRPr="00C21523" w:rsidRDefault="00C21523" w:rsidP="00C21523">
      <w:pPr>
        <w:pStyle w:val="ListParagraph"/>
        <w:rPr>
          <w:rFonts w:ascii="Garamond" w:hAnsi="Garamond"/>
        </w:rPr>
      </w:pPr>
    </w:p>
    <w:p w14:paraId="6A0125D0" w14:textId="5DD0BCE5" w:rsidR="00C21523" w:rsidRPr="00C21523" w:rsidRDefault="00C21523" w:rsidP="00DD2E64">
      <w:pPr>
        <w:pStyle w:val="ListParagraph"/>
        <w:numPr>
          <w:ilvl w:val="0"/>
          <w:numId w:val="16"/>
        </w:numPr>
        <w:rPr>
          <w:rFonts w:ascii="Garamond" w:hAnsi="Garamond"/>
        </w:rPr>
      </w:pPr>
      <w:r w:rsidRPr="00C21523">
        <w:rPr>
          <w:rFonts w:ascii="Garamond" w:hAnsi="Garamond" w:cs="Calibri"/>
          <w:color w:val="000000"/>
          <w:lang w:eastAsia="en-GB"/>
        </w:rPr>
        <w:t>‘</w:t>
      </w:r>
      <w:r w:rsidRPr="00C21523">
        <w:rPr>
          <w:rFonts w:ascii="Garamond" w:hAnsi="Garamond" w:cs="Calibri"/>
          <w:color w:val="000000"/>
          <w:lang w:eastAsia="en-GB"/>
        </w:rPr>
        <w:t>Can we reference the impact of broader connectivity on the  Parish, e.g. Rail link, A4280, A421 and the need to be at the heart of planning proposal for major routes and work with local authorities to minimise noise/pollution from the roads (it</w:t>
      </w:r>
      <w:r w:rsidRPr="00C21523">
        <w:rPr>
          <w:rFonts w:ascii="Garamond" w:hAnsi="Garamond" w:cs="Calibri"/>
          <w:color w:val="000000"/>
          <w:lang w:eastAsia="en-GB"/>
        </w:rPr>
        <w:t>’</w:t>
      </w:r>
      <w:r w:rsidRPr="00C21523">
        <w:rPr>
          <w:rFonts w:ascii="Garamond" w:hAnsi="Garamond" w:cs="Calibri"/>
          <w:color w:val="000000"/>
          <w:lang w:eastAsia="en-GB"/>
        </w:rPr>
        <w:t>s getting worse!) - maybe a point (d)?</w:t>
      </w:r>
      <w:r w:rsidRPr="00C21523">
        <w:rPr>
          <w:rFonts w:ascii="Garamond" w:hAnsi="Garamond" w:cs="Calibri"/>
          <w:color w:val="000000"/>
          <w:lang w:eastAsia="en-GB"/>
        </w:rPr>
        <w:t>’</w:t>
      </w:r>
    </w:p>
    <w:p w14:paraId="056FE67E" w14:textId="77777777" w:rsidR="00C21523" w:rsidRPr="00C21523" w:rsidRDefault="00C21523" w:rsidP="00C21523">
      <w:pPr>
        <w:pStyle w:val="ListParagraph"/>
        <w:rPr>
          <w:rFonts w:ascii="Garamond" w:hAnsi="Garamond"/>
        </w:rPr>
      </w:pPr>
    </w:p>
    <w:p w14:paraId="6E08AC8E" w14:textId="17CC79BD" w:rsidR="00C21523" w:rsidRPr="00C21523" w:rsidRDefault="00C21523" w:rsidP="00DD2E64">
      <w:pPr>
        <w:pStyle w:val="ListParagraph"/>
        <w:numPr>
          <w:ilvl w:val="0"/>
          <w:numId w:val="16"/>
        </w:numPr>
        <w:rPr>
          <w:rFonts w:ascii="Garamond" w:hAnsi="Garamond"/>
          <w:sz w:val="28"/>
          <w:szCs w:val="28"/>
        </w:rPr>
      </w:pPr>
      <w:r w:rsidRPr="00C21523">
        <w:rPr>
          <w:rFonts w:ascii="Garamond" w:hAnsi="Garamond" w:cs="Calibri"/>
          <w:color w:val="000000"/>
          <w:lang w:eastAsia="en-GB"/>
        </w:rPr>
        <w:t>‘</w:t>
      </w:r>
      <w:r w:rsidRPr="00C21523">
        <w:rPr>
          <w:rFonts w:ascii="Garamond" w:hAnsi="Garamond" w:cs="Calibri"/>
          <w:color w:val="000000"/>
          <w:lang w:eastAsia="en-GB"/>
        </w:rPr>
        <w:t>I feel that the aims and vision for Renhold have been well considered by the contributors and am grateful for all the work and effort put in on behalf of the residents</w:t>
      </w:r>
      <w:r w:rsidRPr="00C21523">
        <w:rPr>
          <w:rFonts w:ascii="Garamond" w:hAnsi="Garamond" w:cs="Calibri"/>
          <w:color w:val="000000"/>
          <w:lang w:eastAsia="en-GB"/>
        </w:rPr>
        <w:t>’</w:t>
      </w:r>
      <w:r w:rsidRPr="00C21523">
        <w:rPr>
          <w:rFonts w:ascii="Garamond" w:hAnsi="Garamond" w:cs="Calibri"/>
          <w:color w:val="000000"/>
          <w:lang w:eastAsia="en-GB"/>
        </w:rPr>
        <w:t>.</w:t>
      </w:r>
    </w:p>
    <w:p w14:paraId="7EDF3B4D" w14:textId="77777777" w:rsidR="00C21523" w:rsidRPr="00C21523" w:rsidRDefault="00C21523" w:rsidP="00C21523">
      <w:pPr>
        <w:pStyle w:val="ListParagraph"/>
        <w:rPr>
          <w:rFonts w:ascii="Garamond" w:hAnsi="Garamond"/>
          <w:sz w:val="28"/>
          <w:szCs w:val="28"/>
        </w:rPr>
      </w:pPr>
    </w:p>
    <w:p w14:paraId="6342E15C" w14:textId="7FD57251" w:rsidR="00C21523" w:rsidRPr="00C21523" w:rsidRDefault="00C21523" w:rsidP="00DD2E64">
      <w:pPr>
        <w:pStyle w:val="ListParagraph"/>
        <w:numPr>
          <w:ilvl w:val="0"/>
          <w:numId w:val="16"/>
        </w:numPr>
        <w:rPr>
          <w:rFonts w:ascii="Garamond" w:hAnsi="Garamond"/>
        </w:rPr>
      </w:pPr>
      <w:r w:rsidRPr="00C21523">
        <w:rPr>
          <w:rFonts w:ascii="Garamond" w:hAnsi="Garamond" w:cs="Calibri"/>
          <w:color w:val="000000"/>
          <w:lang w:eastAsia="en-GB"/>
        </w:rPr>
        <w:t>‘</w:t>
      </w:r>
      <w:r w:rsidRPr="00C21523">
        <w:rPr>
          <w:rFonts w:ascii="Garamond" w:hAnsi="Garamond" w:cs="Calibri"/>
          <w:color w:val="000000"/>
          <w:lang w:eastAsia="en-GB"/>
        </w:rPr>
        <w:t>Maintain footpath and bridleways, consider opening footpath for cyclists, more continues bridleways connection (at the moment very patchy</w:t>
      </w:r>
      <w:r w:rsidRPr="00C21523">
        <w:rPr>
          <w:rFonts w:ascii="Garamond" w:hAnsi="Garamond" w:cs="Calibri"/>
          <w:color w:val="000000"/>
          <w:lang w:eastAsia="en-GB"/>
        </w:rPr>
        <w:t>’.</w:t>
      </w:r>
      <w:r w:rsidRPr="00C21523">
        <w:rPr>
          <w:rFonts w:ascii="Garamond" w:hAnsi="Garamond" w:cs="Calibri"/>
          <w:color w:val="000000"/>
          <w:lang w:eastAsia="en-GB"/>
        </w:rPr>
        <w:t>)</w:t>
      </w:r>
    </w:p>
    <w:p w14:paraId="259BDA41" w14:textId="77777777" w:rsidR="00C6718C" w:rsidRPr="00F340EA" w:rsidRDefault="00C6718C" w:rsidP="00C21523">
      <w:pPr>
        <w:pStyle w:val="ListParagraph"/>
        <w:rPr>
          <w:rFonts w:ascii="Garamond" w:hAnsi="Garamond"/>
        </w:rPr>
      </w:pPr>
    </w:p>
    <w:p w14:paraId="1D10D034" w14:textId="77777777" w:rsidR="00C21523" w:rsidRDefault="00D80701" w:rsidP="00DD2E64">
      <w:pPr>
        <w:pStyle w:val="ListParagraph"/>
        <w:numPr>
          <w:ilvl w:val="0"/>
          <w:numId w:val="1"/>
        </w:numPr>
        <w:rPr>
          <w:rFonts w:ascii="Garamond" w:hAnsi="Garamond"/>
        </w:rPr>
      </w:pPr>
      <w:r w:rsidRPr="00C21523">
        <w:rPr>
          <w:rFonts w:ascii="Garamond" w:hAnsi="Garamond"/>
          <w:b/>
          <w:bCs/>
          <w:i/>
          <w:iCs/>
        </w:rPr>
        <w:t xml:space="preserve">Assessment: </w:t>
      </w:r>
      <w:r w:rsidR="00C21523">
        <w:rPr>
          <w:rFonts w:ascii="Garamond" w:hAnsi="Garamond"/>
        </w:rPr>
        <w:t>The responses to the draft vision have been assessed as follows:</w:t>
      </w:r>
    </w:p>
    <w:p w14:paraId="6438B81F" w14:textId="5B351222" w:rsidR="00D80701" w:rsidRPr="00C21523" w:rsidRDefault="00D80701" w:rsidP="00C21523">
      <w:pPr>
        <w:ind w:left="0"/>
        <w:rPr>
          <w:rFonts w:ascii="Garamond" w:hAnsi="Garamond"/>
          <w:b/>
          <w:bCs/>
          <w:i/>
          <w:iCs/>
        </w:rPr>
      </w:pPr>
    </w:p>
    <w:p w14:paraId="6EFC646F" w14:textId="7B043538" w:rsidR="00D80701" w:rsidRPr="00521614" w:rsidRDefault="00C21523" w:rsidP="00DD2E64">
      <w:pPr>
        <w:pStyle w:val="ListParagraph"/>
        <w:numPr>
          <w:ilvl w:val="0"/>
          <w:numId w:val="5"/>
        </w:numPr>
        <w:rPr>
          <w:rFonts w:ascii="Garamond" w:hAnsi="Garamond"/>
        </w:rPr>
      </w:pPr>
      <w:r>
        <w:rPr>
          <w:rFonts w:ascii="Garamond" w:hAnsi="Garamond"/>
        </w:rPr>
        <w:t>Adding the word ‘structural’ to the word ‘coalescence’ in the second bullet point of the countryside objectives is a sensible suggestion</w:t>
      </w:r>
      <w:r w:rsidR="00D80701" w:rsidRPr="00521614">
        <w:rPr>
          <w:rFonts w:ascii="Garamond" w:hAnsi="Garamond"/>
        </w:rPr>
        <w:t>.</w:t>
      </w:r>
    </w:p>
    <w:p w14:paraId="72A50333" w14:textId="77777777" w:rsidR="00D80701" w:rsidRPr="00992499" w:rsidRDefault="00D80701" w:rsidP="00992499">
      <w:pPr>
        <w:ind w:left="0"/>
        <w:rPr>
          <w:rFonts w:ascii="Garamond" w:hAnsi="Garamond"/>
        </w:rPr>
      </w:pPr>
    </w:p>
    <w:p w14:paraId="3F78A0C1" w14:textId="15967493" w:rsidR="00D80701" w:rsidRDefault="00443C22" w:rsidP="00DD2E64">
      <w:pPr>
        <w:pStyle w:val="ListParagraph"/>
        <w:numPr>
          <w:ilvl w:val="0"/>
          <w:numId w:val="5"/>
        </w:numPr>
        <w:rPr>
          <w:rFonts w:ascii="Garamond" w:hAnsi="Garamond"/>
        </w:rPr>
      </w:pPr>
      <w:r>
        <w:rPr>
          <w:rFonts w:ascii="Garamond" w:hAnsi="Garamond"/>
        </w:rPr>
        <w:t>The potential impact of East-West Rail and the proposed ‘science campus’ are not addressed overtly in the objectives and perhaps should be</w:t>
      </w:r>
      <w:r w:rsidR="00D80701">
        <w:rPr>
          <w:rFonts w:ascii="Garamond" w:hAnsi="Garamond"/>
        </w:rPr>
        <w:t>.</w:t>
      </w:r>
    </w:p>
    <w:p w14:paraId="11BBF53E" w14:textId="77777777" w:rsidR="00D80701" w:rsidRPr="007E1C45" w:rsidRDefault="00D80701" w:rsidP="00D80701">
      <w:pPr>
        <w:pStyle w:val="ListParagraph"/>
        <w:rPr>
          <w:rFonts w:ascii="Garamond" w:hAnsi="Garamond"/>
        </w:rPr>
      </w:pPr>
    </w:p>
    <w:p w14:paraId="49BD84FA" w14:textId="6AEF6B63" w:rsidR="00992499" w:rsidRDefault="00443C22" w:rsidP="00DD2E64">
      <w:pPr>
        <w:pStyle w:val="ListParagraph"/>
        <w:numPr>
          <w:ilvl w:val="0"/>
          <w:numId w:val="5"/>
        </w:numPr>
        <w:rPr>
          <w:rFonts w:ascii="Garamond" w:hAnsi="Garamond"/>
        </w:rPr>
      </w:pPr>
      <w:r>
        <w:rPr>
          <w:rFonts w:ascii="Garamond" w:hAnsi="Garamond"/>
        </w:rPr>
        <w:t>Maintaining the distinction between the ‘new estates’ and urban Bedford is perhaps an even more important issue given their relative proximity than some of the more established parts of the village’</w:t>
      </w:r>
      <w:r w:rsidR="00992499">
        <w:rPr>
          <w:rFonts w:ascii="Garamond" w:hAnsi="Garamond"/>
        </w:rPr>
        <w:t>.</w:t>
      </w:r>
    </w:p>
    <w:p w14:paraId="06A351ED" w14:textId="77777777" w:rsidR="00992499" w:rsidRPr="00992499" w:rsidRDefault="00992499" w:rsidP="00992499">
      <w:pPr>
        <w:pStyle w:val="ListParagraph"/>
        <w:rPr>
          <w:rFonts w:ascii="Garamond" w:hAnsi="Garamond"/>
        </w:rPr>
      </w:pPr>
    </w:p>
    <w:p w14:paraId="0F7A25E7" w14:textId="72939CBA" w:rsidR="00526327" w:rsidRPr="00526327" w:rsidRDefault="00443C22" w:rsidP="00DD2E64">
      <w:pPr>
        <w:pStyle w:val="ListParagraph"/>
        <w:numPr>
          <w:ilvl w:val="0"/>
          <w:numId w:val="5"/>
        </w:numPr>
        <w:rPr>
          <w:rFonts w:ascii="Garamond" w:hAnsi="Garamond"/>
        </w:rPr>
      </w:pPr>
      <w:r>
        <w:rPr>
          <w:rFonts w:ascii="Garamond" w:hAnsi="Garamond"/>
        </w:rPr>
        <w:t>Community facilities may need to be more specifically defined</w:t>
      </w:r>
      <w:r w:rsidR="00D80701">
        <w:rPr>
          <w:rFonts w:ascii="Garamond" w:hAnsi="Garamond"/>
        </w:rPr>
        <w:t>.</w:t>
      </w:r>
    </w:p>
    <w:p w14:paraId="23A8EF20" w14:textId="77777777" w:rsidR="006E6D68" w:rsidRPr="006E6D68" w:rsidRDefault="006E6D68" w:rsidP="006E6D68">
      <w:pPr>
        <w:pStyle w:val="ListParagraph"/>
        <w:rPr>
          <w:rFonts w:ascii="Garamond" w:hAnsi="Garamond"/>
        </w:rPr>
      </w:pPr>
    </w:p>
    <w:p w14:paraId="136B42CF" w14:textId="733F99D4" w:rsidR="00D80701" w:rsidRDefault="00F861A6" w:rsidP="00DD2E64">
      <w:pPr>
        <w:pStyle w:val="ListParagraph"/>
        <w:numPr>
          <w:ilvl w:val="0"/>
          <w:numId w:val="5"/>
        </w:numPr>
        <w:rPr>
          <w:rFonts w:ascii="Garamond" w:hAnsi="Garamond"/>
        </w:rPr>
      </w:pPr>
      <w:r>
        <w:rPr>
          <w:rFonts w:ascii="Garamond" w:hAnsi="Garamond"/>
        </w:rPr>
        <w:t>Clarifying the extent of ‘small-scale</w:t>
      </w:r>
      <w:r w:rsidR="001F7404">
        <w:rPr>
          <w:rFonts w:ascii="Garamond" w:hAnsi="Garamond"/>
        </w:rPr>
        <w:t>’</w:t>
      </w:r>
      <w:r>
        <w:rPr>
          <w:rFonts w:ascii="Garamond" w:hAnsi="Garamond"/>
        </w:rPr>
        <w:t xml:space="preserve"> housing should allay many or all of the expressed concerns</w:t>
      </w:r>
      <w:r w:rsidR="006E6D68">
        <w:rPr>
          <w:rFonts w:ascii="Garamond" w:hAnsi="Garamond"/>
        </w:rPr>
        <w:t>.</w:t>
      </w:r>
    </w:p>
    <w:p w14:paraId="0370486A" w14:textId="77777777" w:rsidR="00343766" w:rsidRPr="00343766" w:rsidRDefault="00343766" w:rsidP="00343766">
      <w:pPr>
        <w:ind w:left="0"/>
        <w:rPr>
          <w:rFonts w:ascii="Garamond" w:hAnsi="Garamond"/>
        </w:rPr>
      </w:pPr>
    </w:p>
    <w:p w14:paraId="3AEC8444" w14:textId="4AC330CB" w:rsidR="00992499" w:rsidRDefault="00992499" w:rsidP="00992499">
      <w:pPr>
        <w:ind w:left="0"/>
        <w:rPr>
          <w:rFonts w:ascii="Garamond" w:hAnsi="Garamond"/>
          <w:b/>
          <w:bCs/>
          <w:u w:val="single"/>
        </w:rPr>
      </w:pPr>
      <w:r>
        <w:rPr>
          <w:rFonts w:ascii="Garamond" w:hAnsi="Garamond"/>
          <w:b/>
          <w:bCs/>
          <w:u w:val="single"/>
        </w:rPr>
        <w:t>Conclusions</w:t>
      </w:r>
    </w:p>
    <w:p w14:paraId="3D33BDD4" w14:textId="05063EF1" w:rsidR="00992499" w:rsidRDefault="00992499" w:rsidP="00992499">
      <w:pPr>
        <w:ind w:left="0"/>
        <w:rPr>
          <w:rFonts w:ascii="Garamond" w:hAnsi="Garamond"/>
          <w:b/>
          <w:bCs/>
          <w:u w:val="single"/>
        </w:rPr>
      </w:pPr>
    </w:p>
    <w:p w14:paraId="5BA95D9E" w14:textId="5CE244BE" w:rsidR="00992499" w:rsidRDefault="00992499" w:rsidP="00DD2E64">
      <w:pPr>
        <w:pStyle w:val="ListParagraph"/>
        <w:numPr>
          <w:ilvl w:val="0"/>
          <w:numId w:val="1"/>
        </w:numPr>
        <w:rPr>
          <w:rFonts w:ascii="Garamond" w:hAnsi="Garamond"/>
        </w:rPr>
      </w:pPr>
      <w:r>
        <w:rPr>
          <w:rFonts w:ascii="Garamond" w:hAnsi="Garamond"/>
        </w:rPr>
        <w:t xml:space="preserve">The survey has provided a valuable </w:t>
      </w:r>
      <w:r w:rsidR="003B7CB9">
        <w:rPr>
          <w:rFonts w:ascii="Garamond" w:hAnsi="Garamond"/>
        </w:rPr>
        <w:t>endorsement that the distillation</w:t>
      </w:r>
      <w:r>
        <w:rPr>
          <w:rFonts w:ascii="Garamond" w:hAnsi="Garamond"/>
        </w:rPr>
        <w:t xml:space="preserve"> of the views </w:t>
      </w:r>
      <w:r w:rsidR="003B7CB9">
        <w:rPr>
          <w:rFonts w:ascii="Garamond" w:hAnsi="Garamond"/>
        </w:rPr>
        <w:t>expressed by</w:t>
      </w:r>
      <w:r>
        <w:rPr>
          <w:rFonts w:ascii="Garamond" w:hAnsi="Garamond"/>
        </w:rPr>
        <w:t xml:space="preserve"> the local community </w:t>
      </w:r>
      <w:r w:rsidR="003B7CB9">
        <w:rPr>
          <w:rFonts w:ascii="Garamond" w:hAnsi="Garamond"/>
        </w:rPr>
        <w:t>in the original survey have been appropriately translated into a vision and objectives that reflect a balance of local views</w:t>
      </w:r>
      <w:r>
        <w:rPr>
          <w:rFonts w:ascii="Garamond" w:hAnsi="Garamond"/>
        </w:rPr>
        <w:t xml:space="preserve">. </w:t>
      </w:r>
    </w:p>
    <w:p w14:paraId="6F740F40" w14:textId="77777777" w:rsidR="00DB11C6" w:rsidRDefault="00DB11C6" w:rsidP="00DB11C6">
      <w:pPr>
        <w:pStyle w:val="ListParagraph"/>
        <w:ind w:left="360"/>
        <w:rPr>
          <w:rFonts w:ascii="Garamond" w:hAnsi="Garamond"/>
        </w:rPr>
      </w:pPr>
    </w:p>
    <w:p w14:paraId="73C4B861" w14:textId="67E033D8" w:rsidR="00DB11C6" w:rsidRDefault="00DB11C6" w:rsidP="00DD2E64">
      <w:pPr>
        <w:pStyle w:val="ListParagraph"/>
        <w:numPr>
          <w:ilvl w:val="0"/>
          <w:numId w:val="1"/>
        </w:numPr>
        <w:rPr>
          <w:rFonts w:ascii="Garamond" w:hAnsi="Garamond"/>
        </w:rPr>
      </w:pPr>
      <w:r>
        <w:rPr>
          <w:rFonts w:ascii="Garamond" w:hAnsi="Garamond"/>
        </w:rPr>
        <w:t xml:space="preserve">Based upon the comments received, the draft vision and objectives might be finessed as follows. Any suggested changes are highlighted </w:t>
      </w:r>
      <w:r w:rsidR="00343766">
        <w:rPr>
          <w:rFonts w:ascii="Garamond" w:hAnsi="Garamond"/>
        </w:rPr>
        <w:t>in italics and bold text:</w:t>
      </w:r>
    </w:p>
    <w:p w14:paraId="4EB4EEC9" w14:textId="1F31DBEF" w:rsidR="003B7CB9" w:rsidRDefault="003B7CB9" w:rsidP="003B7CB9">
      <w:pPr>
        <w:pStyle w:val="ListParagraph"/>
        <w:ind w:left="360"/>
        <w:rPr>
          <w:rFonts w:ascii="Garamond" w:hAnsi="Garamond"/>
        </w:rPr>
      </w:pPr>
    </w:p>
    <w:p w14:paraId="794BA626" w14:textId="395816C6" w:rsidR="00343766" w:rsidRPr="00097FB0" w:rsidRDefault="00343766" w:rsidP="00DD2E64">
      <w:pPr>
        <w:pStyle w:val="NormalWeb"/>
        <w:numPr>
          <w:ilvl w:val="0"/>
          <w:numId w:val="18"/>
        </w:numPr>
        <w:spacing w:before="0" w:beforeAutospacing="0" w:after="0" w:afterAutospacing="0"/>
        <w:jc w:val="both"/>
        <w:rPr>
          <w:rFonts w:ascii="Garamond" w:hAnsi="Garamond" w:cs="Calibri"/>
        </w:rPr>
      </w:pPr>
      <w:r w:rsidRPr="001F7404">
        <w:rPr>
          <w:rFonts w:ascii="Garamond" w:hAnsi="Garamond" w:cs="Calibri"/>
          <w:b/>
          <w:i/>
          <w:iCs/>
        </w:rPr>
        <w:t>Countryside:</w:t>
      </w:r>
      <w:r w:rsidRPr="00097FB0">
        <w:rPr>
          <w:rFonts w:ascii="Garamond" w:hAnsi="Garamond" w:cs="Calibri"/>
          <w:b/>
        </w:rPr>
        <w:t xml:space="preserve"> </w:t>
      </w:r>
      <w:r w:rsidRPr="00DB11C6">
        <w:rPr>
          <w:rFonts w:ascii="Garamond" w:hAnsi="Garamond" w:cs="Calibri"/>
          <w:bCs/>
        </w:rPr>
        <w:t>‘</w:t>
      </w:r>
      <w:r w:rsidRPr="00097FB0">
        <w:rPr>
          <w:rFonts w:ascii="Garamond" w:hAnsi="Garamond" w:cs="Calibri"/>
        </w:rPr>
        <w:t xml:space="preserve">To preserve the distinctive character of our Parish, in particular the agricultural and parkland landscape that comprises the green gaps between the historic Ends and our newer developments, whilst also maintaining our </w:t>
      </w:r>
      <w:r w:rsidRPr="00343766">
        <w:rPr>
          <w:rFonts w:ascii="Garamond" w:hAnsi="Garamond" w:cs="Calibri"/>
          <w:b/>
          <w:bCs/>
          <w:i/>
          <w:iCs/>
        </w:rPr>
        <w:t>structural</w:t>
      </w:r>
      <w:r>
        <w:rPr>
          <w:rFonts w:ascii="Garamond" w:hAnsi="Garamond" w:cs="Calibri"/>
        </w:rPr>
        <w:t xml:space="preserve"> </w:t>
      </w:r>
      <w:r w:rsidRPr="00097FB0">
        <w:rPr>
          <w:rFonts w:ascii="Garamond" w:hAnsi="Garamond" w:cs="Calibri"/>
        </w:rPr>
        <w:t>separation from the Bedford urban area</w:t>
      </w:r>
      <w:r>
        <w:rPr>
          <w:rFonts w:ascii="Garamond" w:hAnsi="Garamond" w:cs="Calibri"/>
        </w:rPr>
        <w:t>’</w:t>
      </w:r>
      <w:r w:rsidRPr="00097FB0">
        <w:rPr>
          <w:rFonts w:ascii="Garamond" w:hAnsi="Garamond" w:cs="Calibri"/>
        </w:rPr>
        <w:t>.</w:t>
      </w:r>
    </w:p>
    <w:p w14:paraId="023A9F2E" w14:textId="77777777" w:rsidR="00343766" w:rsidRDefault="00343766" w:rsidP="00343766">
      <w:pPr>
        <w:pStyle w:val="NormalWeb"/>
        <w:spacing w:before="0" w:beforeAutospacing="0" w:after="0" w:afterAutospacing="0"/>
        <w:jc w:val="both"/>
        <w:rPr>
          <w:rFonts w:ascii="Garamond" w:hAnsi="Garamond" w:cs="Calibri"/>
          <w:b/>
        </w:rPr>
      </w:pPr>
    </w:p>
    <w:p w14:paraId="2B5F77AA" w14:textId="77777777" w:rsidR="00343766" w:rsidRDefault="00343766" w:rsidP="00DD2E64">
      <w:pPr>
        <w:pStyle w:val="NormalWeb"/>
        <w:numPr>
          <w:ilvl w:val="0"/>
          <w:numId w:val="11"/>
        </w:numPr>
        <w:spacing w:before="0" w:beforeAutospacing="0" w:after="0" w:afterAutospacing="0"/>
        <w:jc w:val="both"/>
        <w:rPr>
          <w:rFonts w:ascii="Garamond" w:hAnsi="Garamond" w:cs="Calibri"/>
          <w:color w:val="000000"/>
        </w:rPr>
      </w:pPr>
      <w:r w:rsidRPr="007751B7">
        <w:rPr>
          <w:rFonts w:ascii="Garamond" w:hAnsi="Garamond" w:cs="Calibri"/>
          <w:color w:val="000000"/>
        </w:rPr>
        <w:t>To maintain the rural character and historic environment of the Parish.</w:t>
      </w:r>
    </w:p>
    <w:p w14:paraId="087E8E87" w14:textId="77777777" w:rsidR="00343766" w:rsidRPr="007751B7" w:rsidRDefault="00343766" w:rsidP="00343766">
      <w:pPr>
        <w:pStyle w:val="NormalWeb"/>
        <w:spacing w:before="0" w:beforeAutospacing="0" w:after="0" w:afterAutospacing="0"/>
        <w:ind w:left="1080"/>
        <w:jc w:val="both"/>
        <w:rPr>
          <w:rFonts w:ascii="Garamond" w:hAnsi="Garamond" w:cs="Calibri"/>
          <w:color w:val="000000"/>
        </w:rPr>
      </w:pPr>
    </w:p>
    <w:p w14:paraId="7A2E7561" w14:textId="459CBDBA" w:rsidR="00343766" w:rsidRDefault="00343766" w:rsidP="00DD2E64">
      <w:pPr>
        <w:pStyle w:val="NormalWeb"/>
        <w:numPr>
          <w:ilvl w:val="0"/>
          <w:numId w:val="11"/>
        </w:numPr>
        <w:spacing w:before="0" w:beforeAutospacing="0" w:after="0" w:afterAutospacing="0"/>
        <w:jc w:val="both"/>
        <w:rPr>
          <w:rFonts w:ascii="Garamond" w:hAnsi="Garamond" w:cs="Calibri"/>
          <w:color w:val="000000"/>
        </w:rPr>
      </w:pPr>
      <w:r w:rsidRPr="007751B7">
        <w:rPr>
          <w:rFonts w:ascii="Garamond" w:hAnsi="Garamond" w:cs="Calibri"/>
          <w:color w:val="000000"/>
        </w:rPr>
        <w:t xml:space="preserve">To preserve a separation between the Bedford urban area </w:t>
      </w:r>
      <w:r w:rsidRPr="001F7404">
        <w:rPr>
          <w:rFonts w:ascii="Garamond" w:hAnsi="Garamond" w:cs="Calibri"/>
          <w:b/>
          <w:bCs/>
          <w:i/>
          <w:iCs/>
          <w:color w:val="000000"/>
        </w:rPr>
        <w:t xml:space="preserve">and </w:t>
      </w:r>
      <w:r w:rsidR="001F7404" w:rsidRPr="001F7404">
        <w:rPr>
          <w:rFonts w:ascii="Garamond" w:hAnsi="Garamond" w:cs="Calibri"/>
          <w:b/>
          <w:bCs/>
          <w:i/>
          <w:iCs/>
          <w:color w:val="000000"/>
        </w:rPr>
        <w:t>the parts of Renhold that are closest to it</w:t>
      </w:r>
      <w:r w:rsidR="001F7404">
        <w:rPr>
          <w:rFonts w:ascii="Garamond" w:hAnsi="Garamond" w:cs="Calibri"/>
          <w:color w:val="000000"/>
        </w:rPr>
        <w:t>,</w:t>
      </w:r>
      <w:r w:rsidRPr="007751B7">
        <w:rPr>
          <w:rFonts w:ascii="Garamond" w:hAnsi="Garamond" w:cs="Calibri"/>
          <w:color w:val="000000"/>
        </w:rPr>
        <w:t xml:space="preserve"> to avoid </w:t>
      </w:r>
      <w:r w:rsidRPr="00343766">
        <w:rPr>
          <w:rFonts w:ascii="Garamond" w:hAnsi="Garamond" w:cs="Calibri"/>
          <w:b/>
          <w:bCs/>
          <w:i/>
          <w:iCs/>
        </w:rPr>
        <w:t>structural</w:t>
      </w:r>
      <w:r w:rsidRPr="007751B7">
        <w:rPr>
          <w:rFonts w:ascii="Garamond" w:hAnsi="Garamond" w:cs="Calibri"/>
          <w:color w:val="000000"/>
        </w:rPr>
        <w:t xml:space="preserve"> </w:t>
      </w:r>
      <w:r w:rsidRPr="007751B7">
        <w:rPr>
          <w:rFonts w:ascii="Garamond" w:hAnsi="Garamond" w:cs="Calibri"/>
          <w:color w:val="000000"/>
        </w:rPr>
        <w:t>coalescence.</w:t>
      </w:r>
    </w:p>
    <w:p w14:paraId="635A0E1C" w14:textId="77777777" w:rsidR="00343766" w:rsidRPr="007751B7" w:rsidRDefault="00343766" w:rsidP="00343766">
      <w:pPr>
        <w:pStyle w:val="NormalWeb"/>
        <w:spacing w:before="0" w:beforeAutospacing="0" w:after="0" w:afterAutospacing="0"/>
        <w:jc w:val="both"/>
        <w:rPr>
          <w:rFonts w:ascii="Garamond" w:hAnsi="Garamond" w:cs="Calibri"/>
          <w:color w:val="000000"/>
        </w:rPr>
      </w:pPr>
    </w:p>
    <w:p w14:paraId="10DC3C64" w14:textId="77777777" w:rsidR="00343766" w:rsidRDefault="00343766" w:rsidP="00DD2E64">
      <w:pPr>
        <w:pStyle w:val="NormalWeb"/>
        <w:numPr>
          <w:ilvl w:val="0"/>
          <w:numId w:val="11"/>
        </w:numPr>
        <w:spacing w:before="0" w:beforeAutospacing="0" w:after="0" w:afterAutospacing="0"/>
        <w:jc w:val="both"/>
        <w:rPr>
          <w:rFonts w:ascii="Garamond" w:hAnsi="Garamond" w:cs="Calibri"/>
          <w:color w:val="000000"/>
        </w:rPr>
      </w:pPr>
      <w:r w:rsidRPr="007751B7">
        <w:rPr>
          <w:rFonts w:ascii="Garamond" w:hAnsi="Garamond" w:cs="Calibri"/>
          <w:color w:val="000000"/>
        </w:rPr>
        <w:t>To protect and enhance existing views into, out from and across the Parish.</w:t>
      </w:r>
    </w:p>
    <w:p w14:paraId="2420A1F7" w14:textId="15A40000" w:rsidR="00343766" w:rsidRPr="00097FB0" w:rsidRDefault="00343766" w:rsidP="00DD2E64">
      <w:pPr>
        <w:pStyle w:val="NormalWeb"/>
        <w:numPr>
          <w:ilvl w:val="0"/>
          <w:numId w:val="18"/>
        </w:numPr>
        <w:spacing w:before="0" w:beforeAutospacing="0" w:after="0" w:afterAutospacing="0"/>
        <w:jc w:val="both"/>
        <w:rPr>
          <w:rFonts w:ascii="Garamond" w:hAnsi="Garamond" w:cs="Calibri"/>
        </w:rPr>
      </w:pPr>
      <w:r w:rsidRPr="001F7404">
        <w:rPr>
          <w:rFonts w:ascii="Garamond" w:hAnsi="Garamond" w:cs="Calibri"/>
          <w:b/>
          <w:i/>
          <w:iCs/>
        </w:rPr>
        <w:lastRenderedPageBreak/>
        <w:t xml:space="preserve">Community: </w:t>
      </w:r>
      <w:r w:rsidRPr="00DB11C6">
        <w:rPr>
          <w:rFonts w:ascii="Garamond" w:hAnsi="Garamond" w:cs="Calibri"/>
          <w:bCs/>
        </w:rPr>
        <w:t>‘</w:t>
      </w:r>
      <w:r w:rsidRPr="00097FB0">
        <w:rPr>
          <w:rFonts w:ascii="Garamond" w:hAnsi="Garamond" w:cs="Calibri"/>
        </w:rPr>
        <w:t>To ensure that the needs and aspirations of residents of the Parish are reflected in the provision of appropriate community facilities and infrastructure that promote, sustain and enhance social cohesion</w:t>
      </w:r>
      <w:r>
        <w:rPr>
          <w:rFonts w:ascii="Garamond" w:hAnsi="Garamond" w:cs="Calibri"/>
        </w:rPr>
        <w:t>’</w:t>
      </w:r>
      <w:r w:rsidRPr="00097FB0">
        <w:rPr>
          <w:rFonts w:ascii="Garamond" w:hAnsi="Garamond" w:cs="Calibri"/>
        </w:rPr>
        <w:t>.</w:t>
      </w:r>
    </w:p>
    <w:p w14:paraId="670B534A" w14:textId="77777777" w:rsidR="00343766" w:rsidRPr="007751B7" w:rsidRDefault="00343766" w:rsidP="00343766">
      <w:pPr>
        <w:pStyle w:val="NormalWeb"/>
        <w:spacing w:before="0" w:beforeAutospacing="0" w:after="0" w:afterAutospacing="0"/>
        <w:jc w:val="both"/>
        <w:rPr>
          <w:rFonts w:ascii="Garamond" w:hAnsi="Garamond" w:cs="Calibri"/>
          <w:color w:val="000000"/>
        </w:rPr>
      </w:pPr>
    </w:p>
    <w:p w14:paraId="38873073" w14:textId="6E090133" w:rsidR="00343766" w:rsidRDefault="00343766" w:rsidP="00DD2E64">
      <w:pPr>
        <w:pStyle w:val="NormalWeb"/>
        <w:numPr>
          <w:ilvl w:val="0"/>
          <w:numId w:val="12"/>
        </w:numPr>
        <w:spacing w:before="0" w:beforeAutospacing="0" w:after="0" w:afterAutospacing="0"/>
        <w:jc w:val="both"/>
        <w:rPr>
          <w:rFonts w:ascii="Garamond" w:hAnsi="Garamond" w:cs="Calibri"/>
          <w:color w:val="000000"/>
        </w:rPr>
      </w:pPr>
      <w:r w:rsidRPr="007751B7">
        <w:rPr>
          <w:rFonts w:ascii="Garamond" w:hAnsi="Garamond" w:cs="Calibri"/>
          <w:color w:val="000000"/>
        </w:rPr>
        <w:t>To protect the character of the Parish with well</w:t>
      </w:r>
      <w:r>
        <w:rPr>
          <w:rFonts w:ascii="Garamond" w:hAnsi="Garamond" w:cs="Calibri"/>
          <w:color w:val="000000"/>
        </w:rPr>
        <w:t>-</w:t>
      </w:r>
      <w:r w:rsidRPr="007751B7">
        <w:rPr>
          <w:rFonts w:ascii="Garamond" w:hAnsi="Garamond" w:cs="Calibri"/>
          <w:color w:val="000000"/>
        </w:rPr>
        <w:t xml:space="preserve">integrated, small-scale housing development </w:t>
      </w:r>
      <w:r w:rsidR="001F7404" w:rsidRPr="001F7404">
        <w:rPr>
          <w:rFonts w:ascii="Garamond" w:hAnsi="Garamond" w:cs="Calibri"/>
          <w:b/>
          <w:bCs/>
          <w:i/>
          <w:iCs/>
          <w:color w:val="000000"/>
        </w:rPr>
        <w:t>of up to ten dwellings in total</w:t>
      </w:r>
      <w:r w:rsidR="001F7404">
        <w:rPr>
          <w:rFonts w:ascii="Garamond" w:hAnsi="Garamond" w:cs="Calibri"/>
          <w:color w:val="000000"/>
        </w:rPr>
        <w:t xml:space="preserve"> </w:t>
      </w:r>
      <w:r w:rsidRPr="007751B7">
        <w:rPr>
          <w:rFonts w:ascii="Garamond" w:hAnsi="Garamond" w:cs="Calibri"/>
          <w:color w:val="000000"/>
        </w:rPr>
        <w:t>to meet local needs, enhanced opportunity for biodiversity and net zero carbon whilst maintaining the gap between urban Bedford and the gaps between the Ends.</w:t>
      </w:r>
    </w:p>
    <w:p w14:paraId="355A7B34" w14:textId="77777777" w:rsidR="00343766" w:rsidRPr="007751B7" w:rsidRDefault="00343766" w:rsidP="00343766">
      <w:pPr>
        <w:pStyle w:val="NormalWeb"/>
        <w:spacing w:before="0" w:beforeAutospacing="0" w:after="0" w:afterAutospacing="0"/>
        <w:ind w:left="1080"/>
        <w:jc w:val="both"/>
        <w:rPr>
          <w:rFonts w:ascii="Garamond" w:hAnsi="Garamond" w:cs="Calibri"/>
          <w:color w:val="000000"/>
        </w:rPr>
      </w:pPr>
    </w:p>
    <w:p w14:paraId="6B35420B" w14:textId="77777777" w:rsidR="00343766" w:rsidRDefault="00343766" w:rsidP="00DD2E64">
      <w:pPr>
        <w:pStyle w:val="NormalWeb"/>
        <w:numPr>
          <w:ilvl w:val="0"/>
          <w:numId w:val="12"/>
        </w:numPr>
        <w:spacing w:before="0" w:beforeAutospacing="0" w:after="0" w:afterAutospacing="0"/>
        <w:jc w:val="both"/>
        <w:rPr>
          <w:rFonts w:ascii="Garamond" w:hAnsi="Garamond" w:cs="Calibri"/>
          <w:color w:val="000000"/>
        </w:rPr>
      </w:pPr>
      <w:r w:rsidRPr="007751B7">
        <w:rPr>
          <w:rFonts w:ascii="Garamond" w:hAnsi="Garamond" w:cs="Calibri"/>
          <w:color w:val="000000"/>
        </w:rPr>
        <w:t>To safeguard and enhance the long term future of existing community facilities for all ages.</w:t>
      </w:r>
    </w:p>
    <w:p w14:paraId="75339D20" w14:textId="77777777" w:rsidR="00343766" w:rsidRPr="007751B7" w:rsidRDefault="00343766" w:rsidP="00343766">
      <w:pPr>
        <w:pStyle w:val="NormalWeb"/>
        <w:spacing w:before="0" w:beforeAutospacing="0" w:after="0" w:afterAutospacing="0"/>
        <w:jc w:val="both"/>
        <w:rPr>
          <w:rFonts w:ascii="Garamond" w:hAnsi="Garamond" w:cs="Calibri"/>
          <w:color w:val="000000"/>
        </w:rPr>
      </w:pPr>
    </w:p>
    <w:p w14:paraId="581FBBA6" w14:textId="23F08BB3" w:rsidR="00343766" w:rsidRDefault="00343766" w:rsidP="00DD2E64">
      <w:pPr>
        <w:pStyle w:val="NormalWeb"/>
        <w:numPr>
          <w:ilvl w:val="0"/>
          <w:numId w:val="12"/>
        </w:numPr>
        <w:spacing w:before="0" w:beforeAutospacing="0" w:after="0" w:afterAutospacing="0"/>
        <w:jc w:val="both"/>
        <w:rPr>
          <w:rFonts w:ascii="Garamond" w:hAnsi="Garamond" w:cs="Calibri"/>
          <w:color w:val="000000"/>
        </w:rPr>
      </w:pPr>
      <w:r w:rsidRPr="007751B7">
        <w:rPr>
          <w:rFonts w:ascii="Garamond" w:hAnsi="Garamond" w:cs="Calibri"/>
          <w:color w:val="000000"/>
        </w:rPr>
        <w:t xml:space="preserve">To promote the provision of new facilities to address the </w:t>
      </w:r>
      <w:r w:rsidR="001F7404" w:rsidRPr="001F7404">
        <w:rPr>
          <w:rFonts w:ascii="Garamond" w:hAnsi="Garamond" w:cs="Calibri"/>
          <w:b/>
          <w:bCs/>
          <w:i/>
          <w:iCs/>
          <w:color w:val="000000"/>
        </w:rPr>
        <w:t>current and</w:t>
      </w:r>
      <w:r w:rsidR="001F7404">
        <w:rPr>
          <w:rFonts w:ascii="Garamond" w:hAnsi="Garamond" w:cs="Calibri"/>
          <w:color w:val="000000"/>
        </w:rPr>
        <w:t xml:space="preserve"> </w:t>
      </w:r>
      <w:r w:rsidRPr="007751B7">
        <w:rPr>
          <w:rFonts w:ascii="Garamond" w:hAnsi="Garamond" w:cs="Calibri"/>
          <w:color w:val="000000"/>
        </w:rPr>
        <w:t>future needs of the village.</w:t>
      </w:r>
    </w:p>
    <w:p w14:paraId="5D5CCF2F" w14:textId="77777777" w:rsidR="00526327" w:rsidRDefault="00526327" w:rsidP="00526327">
      <w:pPr>
        <w:pStyle w:val="ListParagraph"/>
        <w:rPr>
          <w:rFonts w:ascii="Garamond" w:hAnsi="Garamond" w:cs="Calibri"/>
          <w:color w:val="000000"/>
        </w:rPr>
      </w:pPr>
    </w:p>
    <w:p w14:paraId="5E2C1CE1" w14:textId="7B1073DA" w:rsidR="00526327" w:rsidRPr="008E4AD1" w:rsidRDefault="00526327" w:rsidP="00DD2E64">
      <w:pPr>
        <w:pStyle w:val="NormalWeb"/>
        <w:numPr>
          <w:ilvl w:val="0"/>
          <w:numId w:val="12"/>
        </w:numPr>
        <w:spacing w:before="0" w:beforeAutospacing="0" w:after="0" w:afterAutospacing="0"/>
        <w:jc w:val="both"/>
        <w:rPr>
          <w:rFonts w:ascii="Garamond" w:hAnsi="Garamond" w:cs="Calibri"/>
          <w:b/>
          <w:bCs/>
          <w:i/>
          <w:iCs/>
          <w:color w:val="000000"/>
        </w:rPr>
      </w:pPr>
      <w:r w:rsidRPr="008E4AD1">
        <w:rPr>
          <w:rFonts w:ascii="Garamond" w:hAnsi="Garamond" w:cs="Calibri"/>
          <w:b/>
          <w:bCs/>
          <w:i/>
          <w:iCs/>
          <w:color w:val="000000"/>
        </w:rPr>
        <w:t>To encourage and support the provision of high capacity digital infrastructure to give local residents access to</w:t>
      </w:r>
      <w:r w:rsidR="008E4AD1" w:rsidRPr="008E4AD1">
        <w:rPr>
          <w:rFonts w:ascii="Garamond" w:hAnsi="Garamond" w:cs="Calibri"/>
          <w:b/>
          <w:bCs/>
          <w:i/>
          <w:iCs/>
          <w:color w:val="000000"/>
        </w:rPr>
        <w:t xml:space="preserve"> high-speed broadband. </w:t>
      </w:r>
      <w:r w:rsidRPr="008E4AD1">
        <w:rPr>
          <w:rFonts w:ascii="Garamond" w:hAnsi="Garamond" w:cs="Calibri"/>
          <w:b/>
          <w:bCs/>
          <w:i/>
          <w:iCs/>
          <w:color w:val="000000"/>
        </w:rPr>
        <w:t xml:space="preserve"> </w:t>
      </w:r>
    </w:p>
    <w:p w14:paraId="3D61ABDF" w14:textId="77777777" w:rsidR="00343766" w:rsidRPr="00097FB0" w:rsidRDefault="00343766" w:rsidP="00343766">
      <w:pPr>
        <w:pStyle w:val="NormalWeb"/>
        <w:spacing w:before="0" w:beforeAutospacing="0" w:after="0" w:afterAutospacing="0"/>
        <w:jc w:val="both"/>
        <w:rPr>
          <w:rFonts w:ascii="Garamond" w:hAnsi="Garamond" w:cs="Calibri"/>
          <w:b/>
        </w:rPr>
      </w:pPr>
    </w:p>
    <w:p w14:paraId="73D4A3E0" w14:textId="30788E9B" w:rsidR="00343766" w:rsidRPr="00097FB0" w:rsidRDefault="00343766" w:rsidP="00DD2E64">
      <w:pPr>
        <w:pStyle w:val="NormalWeb"/>
        <w:numPr>
          <w:ilvl w:val="0"/>
          <w:numId w:val="18"/>
        </w:numPr>
        <w:spacing w:before="0" w:beforeAutospacing="0" w:after="0" w:afterAutospacing="0"/>
        <w:jc w:val="both"/>
        <w:rPr>
          <w:rFonts w:ascii="Garamond" w:hAnsi="Garamond" w:cs="Calibri"/>
          <w:b/>
        </w:rPr>
      </w:pPr>
      <w:r w:rsidRPr="001F7404">
        <w:rPr>
          <w:rFonts w:ascii="Garamond" w:hAnsi="Garamond" w:cs="Calibri"/>
          <w:b/>
          <w:i/>
          <w:iCs/>
        </w:rPr>
        <w:t xml:space="preserve">Connectivity: </w:t>
      </w:r>
      <w:r w:rsidRPr="00DB11C6">
        <w:rPr>
          <w:rFonts w:ascii="Garamond" w:hAnsi="Garamond" w:cs="Calibri"/>
          <w:bCs/>
        </w:rPr>
        <w:t>‘</w:t>
      </w:r>
      <w:r w:rsidRPr="00097FB0">
        <w:rPr>
          <w:rFonts w:ascii="Garamond" w:hAnsi="Garamond" w:cs="Calibri"/>
        </w:rPr>
        <w:t>To enhance the natural environment and biodiversity of the Parish and to amplify the benefits of this by connecting more people to nature through the creation of better, safer and more sustainable access to it</w:t>
      </w:r>
      <w:r>
        <w:rPr>
          <w:rFonts w:ascii="Garamond" w:hAnsi="Garamond" w:cs="Calibri"/>
        </w:rPr>
        <w:t>’</w:t>
      </w:r>
      <w:r w:rsidRPr="00097FB0">
        <w:rPr>
          <w:rFonts w:ascii="Garamond" w:hAnsi="Garamond" w:cs="Calibri"/>
        </w:rPr>
        <w:t>.</w:t>
      </w:r>
    </w:p>
    <w:p w14:paraId="08DE6606" w14:textId="77777777" w:rsidR="00343766" w:rsidRPr="007751B7" w:rsidRDefault="00343766" w:rsidP="00343766">
      <w:pPr>
        <w:pStyle w:val="NormalWeb"/>
        <w:spacing w:before="0" w:beforeAutospacing="0" w:after="0" w:afterAutospacing="0"/>
        <w:jc w:val="both"/>
        <w:rPr>
          <w:rFonts w:ascii="Garamond" w:hAnsi="Garamond" w:cs="Calibri"/>
          <w:b/>
          <w:color w:val="000000"/>
        </w:rPr>
      </w:pPr>
    </w:p>
    <w:p w14:paraId="56FCA615" w14:textId="1C03A641" w:rsidR="00343766" w:rsidRDefault="00343766" w:rsidP="00DD2E64">
      <w:pPr>
        <w:pStyle w:val="NormalWeb"/>
        <w:numPr>
          <w:ilvl w:val="0"/>
          <w:numId w:val="13"/>
        </w:numPr>
        <w:spacing w:before="0" w:beforeAutospacing="0" w:after="0" w:afterAutospacing="0"/>
        <w:jc w:val="both"/>
        <w:rPr>
          <w:rFonts w:ascii="Garamond" w:hAnsi="Garamond" w:cs="Calibri"/>
          <w:color w:val="000000"/>
        </w:rPr>
      </w:pPr>
      <w:r w:rsidRPr="007751B7">
        <w:rPr>
          <w:rFonts w:ascii="Garamond" w:hAnsi="Garamond" w:cs="Calibri"/>
          <w:color w:val="000000"/>
        </w:rPr>
        <w:t>To conserve and enhance countryside, biodiversity and wildlife habitats including Local Green Space designation and green space improvements.</w:t>
      </w:r>
    </w:p>
    <w:p w14:paraId="530DCC33" w14:textId="77777777" w:rsidR="00343766" w:rsidRPr="007751B7" w:rsidRDefault="00343766" w:rsidP="00343766">
      <w:pPr>
        <w:pStyle w:val="NormalWeb"/>
        <w:spacing w:before="0" w:beforeAutospacing="0" w:after="0" w:afterAutospacing="0"/>
        <w:ind w:left="1080"/>
        <w:jc w:val="both"/>
        <w:rPr>
          <w:rFonts w:ascii="Garamond" w:hAnsi="Garamond" w:cs="Calibri"/>
          <w:color w:val="000000"/>
        </w:rPr>
      </w:pPr>
    </w:p>
    <w:p w14:paraId="357C4C6B" w14:textId="77777777" w:rsidR="00343766" w:rsidRDefault="00343766" w:rsidP="00DD2E64">
      <w:pPr>
        <w:pStyle w:val="NormalWeb"/>
        <w:numPr>
          <w:ilvl w:val="0"/>
          <w:numId w:val="13"/>
        </w:numPr>
        <w:spacing w:before="0" w:beforeAutospacing="0" w:after="0" w:afterAutospacing="0"/>
        <w:jc w:val="both"/>
        <w:rPr>
          <w:rFonts w:ascii="Garamond" w:hAnsi="Garamond" w:cs="Calibri"/>
          <w:color w:val="000000"/>
        </w:rPr>
      </w:pPr>
      <w:r w:rsidRPr="007751B7">
        <w:rPr>
          <w:rFonts w:ascii="Garamond" w:hAnsi="Garamond" w:cs="Calibri"/>
          <w:color w:val="000000"/>
        </w:rPr>
        <w:t>To upgrade and extend footpaths and bridleways to provide a multi-functional Green Infrastructure network which encourages non-vehicular travel.</w:t>
      </w:r>
    </w:p>
    <w:p w14:paraId="7C8C8813" w14:textId="77777777" w:rsidR="00343766" w:rsidRPr="007751B7" w:rsidRDefault="00343766" w:rsidP="00343766">
      <w:pPr>
        <w:pStyle w:val="NormalWeb"/>
        <w:spacing w:before="0" w:beforeAutospacing="0" w:after="0" w:afterAutospacing="0"/>
        <w:ind w:left="1080"/>
        <w:jc w:val="both"/>
        <w:rPr>
          <w:rFonts w:ascii="Garamond" w:hAnsi="Garamond" w:cs="Calibri"/>
          <w:color w:val="000000"/>
        </w:rPr>
      </w:pPr>
    </w:p>
    <w:p w14:paraId="364D2DA0" w14:textId="13BDF5C0" w:rsidR="00343766" w:rsidRPr="007751B7" w:rsidRDefault="00343766" w:rsidP="00DD2E64">
      <w:pPr>
        <w:pStyle w:val="NormalWeb"/>
        <w:numPr>
          <w:ilvl w:val="0"/>
          <w:numId w:val="13"/>
        </w:numPr>
        <w:spacing w:before="0" w:beforeAutospacing="0" w:after="0" w:afterAutospacing="0"/>
        <w:jc w:val="both"/>
        <w:rPr>
          <w:rFonts w:ascii="Garamond" w:hAnsi="Garamond" w:cs="Calibri"/>
          <w:color w:val="000000"/>
        </w:rPr>
      </w:pPr>
      <w:r w:rsidRPr="007751B7">
        <w:rPr>
          <w:rFonts w:ascii="Garamond" w:hAnsi="Garamond" w:cs="Calibri"/>
          <w:color w:val="000000"/>
        </w:rPr>
        <w:t>To deter through traffic and develop new, alternative traffic calming measures to encourage safe and sustainable movement within the Parish</w:t>
      </w:r>
      <w:r>
        <w:rPr>
          <w:rFonts w:ascii="Garamond" w:hAnsi="Garamond" w:cs="Calibri"/>
          <w:color w:val="000000"/>
        </w:rPr>
        <w:t xml:space="preserve"> </w:t>
      </w:r>
      <w:r>
        <w:rPr>
          <w:rFonts w:ascii="Garamond" w:hAnsi="Garamond" w:cs="Calibri"/>
          <w:b/>
          <w:bCs/>
          <w:i/>
          <w:iCs/>
          <w:color w:val="000000"/>
        </w:rPr>
        <w:t xml:space="preserve">and to mitigate </w:t>
      </w:r>
      <w:r w:rsidR="001F7404">
        <w:rPr>
          <w:rFonts w:ascii="Garamond" w:hAnsi="Garamond" w:cs="Calibri"/>
          <w:b/>
          <w:bCs/>
          <w:i/>
          <w:iCs/>
          <w:color w:val="000000"/>
        </w:rPr>
        <w:t>the potential impact of major proposed infrastructure projects like East-West Rail and the ‘Science Campus’.</w:t>
      </w:r>
      <w:r w:rsidRPr="007751B7">
        <w:rPr>
          <w:rFonts w:ascii="Garamond" w:hAnsi="Garamond" w:cs="Calibri"/>
          <w:color w:val="000000"/>
        </w:rPr>
        <w:t>.</w:t>
      </w:r>
    </w:p>
    <w:p w14:paraId="1D985D9A" w14:textId="77777777" w:rsidR="00343766" w:rsidRPr="00343766" w:rsidRDefault="00343766" w:rsidP="00343766">
      <w:pPr>
        <w:ind w:left="0"/>
        <w:rPr>
          <w:rFonts w:ascii="Garamond" w:hAnsi="Garamond"/>
        </w:rPr>
      </w:pPr>
    </w:p>
    <w:p w14:paraId="378956AA" w14:textId="7F2546CC" w:rsidR="003B7CB9" w:rsidRDefault="003B7CB9" w:rsidP="00DD2E64">
      <w:pPr>
        <w:pStyle w:val="ListParagraph"/>
        <w:numPr>
          <w:ilvl w:val="0"/>
          <w:numId w:val="1"/>
        </w:numPr>
        <w:rPr>
          <w:rFonts w:ascii="Garamond" w:hAnsi="Garamond"/>
        </w:rPr>
      </w:pPr>
      <w:r>
        <w:rPr>
          <w:rFonts w:ascii="Garamond" w:hAnsi="Garamond"/>
        </w:rPr>
        <w:t>The next steps should be:</w:t>
      </w:r>
    </w:p>
    <w:p w14:paraId="034E9D0A" w14:textId="77777777" w:rsidR="003B7CB9" w:rsidRPr="003B7CB9" w:rsidRDefault="003B7CB9" w:rsidP="003B7CB9">
      <w:pPr>
        <w:pStyle w:val="ListParagraph"/>
        <w:rPr>
          <w:rFonts w:ascii="Garamond" w:hAnsi="Garamond"/>
        </w:rPr>
      </w:pPr>
    </w:p>
    <w:p w14:paraId="5419F812" w14:textId="6499ACAB" w:rsidR="003B7CB9" w:rsidRDefault="003B7CB9" w:rsidP="00DD2E64">
      <w:pPr>
        <w:pStyle w:val="ListParagraph"/>
        <w:numPr>
          <w:ilvl w:val="0"/>
          <w:numId w:val="17"/>
        </w:numPr>
        <w:rPr>
          <w:rFonts w:ascii="Garamond" w:hAnsi="Garamond"/>
        </w:rPr>
      </w:pPr>
      <w:r>
        <w:rPr>
          <w:rFonts w:ascii="Garamond" w:hAnsi="Garamond"/>
        </w:rPr>
        <w:t xml:space="preserve">To finesse the draft vision and objectives in the light of the </w:t>
      </w:r>
      <w:r w:rsidR="008E4AD1">
        <w:rPr>
          <w:rFonts w:ascii="Garamond" w:hAnsi="Garamond"/>
        </w:rPr>
        <w:t>suggested additions and amendments</w:t>
      </w:r>
      <w:r>
        <w:rPr>
          <w:rFonts w:ascii="Garamond" w:hAnsi="Garamond"/>
        </w:rPr>
        <w:t xml:space="preserve"> above.</w:t>
      </w:r>
    </w:p>
    <w:p w14:paraId="6775738E" w14:textId="77777777" w:rsidR="00DB11C6" w:rsidRDefault="00DB11C6" w:rsidP="00DB11C6">
      <w:pPr>
        <w:pStyle w:val="ListParagraph"/>
        <w:rPr>
          <w:rFonts w:ascii="Garamond" w:hAnsi="Garamond"/>
        </w:rPr>
      </w:pPr>
    </w:p>
    <w:p w14:paraId="64189881" w14:textId="4E0B2A57" w:rsidR="00DB11C6" w:rsidRPr="003B7CB9" w:rsidRDefault="00DB11C6" w:rsidP="00DD2E64">
      <w:pPr>
        <w:pStyle w:val="ListParagraph"/>
        <w:numPr>
          <w:ilvl w:val="0"/>
          <w:numId w:val="17"/>
        </w:numPr>
        <w:rPr>
          <w:rFonts w:ascii="Garamond" w:hAnsi="Garamond"/>
        </w:rPr>
      </w:pPr>
      <w:r>
        <w:rPr>
          <w:rFonts w:ascii="Garamond" w:hAnsi="Garamond"/>
        </w:rPr>
        <w:t>Developing draft Neighbourhood Plan policies to reflect the vision and objectives, along the lines of the ‘Green Gaps’ policy that has already been produced.</w:t>
      </w:r>
    </w:p>
    <w:p w14:paraId="758E9D67" w14:textId="23B4A84E" w:rsidR="00992499" w:rsidRDefault="00992499" w:rsidP="00992499">
      <w:pPr>
        <w:pStyle w:val="ListParagraph"/>
        <w:ind w:left="360"/>
        <w:rPr>
          <w:rFonts w:ascii="Garamond" w:hAnsi="Garamond"/>
        </w:rPr>
      </w:pPr>
    </w:p>
    <w:p w14:paraId="456A8EBD" w14:textId="77777777" w:rsidR="00184D90" w:rsidRPr="00992499" w:rsidRDefault="00184D90" w:rsidP="00184D90">
      <w:pPr>
        <w:pStyle w:val="ListParagraph"/>
        <w:rPr>
          <w:rFonts w:ascii="Garamond" w:hAnsi="Garamond"/>
        </w:rPr>
      </w:pPr>
    </w:p>
    <w:sectPr w:rsidR="00184D90" w:rsidRPr="0099249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25B3" w14:textId="77777777" w:rsidR="00DD2E64" w:rsidRDefault="00DD2E64" w:rsidP="00831186">
      <w:r>
        <w:separator/>
      </w:r>
    </w:p>
  </w:endnote>
  <w:endnote w:type="continuationSeparator" w:id="0">
    <w:p w14:paraId="4DDF00B0" w14:textId="77777777" w:rsidR="00DD2E64" w:rsidRDefault="00DD2E64" w:rsidP="0083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436578"/>
      <w:docPartObj>
        <w:docPartGallery w:val="Page Numbers (Bottom of Page)"/>
        <w:docPartUnique/>
      </w:docPartObj>
    </w:sdtPr>
    <w:sdtEndPr>
      <w:rPr>
        <w:rFonts w:ascii="Garamond" w:hAnsi="Garamond"/>
        <w:noProof/>
        <w:sz w:val="20"/>
        <w:szCs w:val="20"/>
      </w:rPr>
    </w:sdtEndPr>
    <w:sdtContent>
      <w:p w14:paraId="6488D299" w14:textId="7613F767" w:rsidR="0025160C" w:rsidRPr="003F503C" w:rsidRDefault="0025160C" w:rsidP="003F503C">
        <w:pPr>
          <w:pStyle w:val="Footer"/>
          <w:ind w:hanging="1418"/>
          <w:rPr>
            <w:rFonts w:ascii="Garamond" w:hAnsi="Garamond"/>
            <w:sz w:val="20"/>
            <w:szCs w:val="20"/>
          </w:rPr>
        </w:pPr>
        <w:r>
          <w:rPr>
            <w:rFonts w:ascii="Garamond" w:hAnsi="Garamond"/>
            <w:i/>
            <w:sz w:val="20"/>
            <w:szCs w:val="20"/>
          </w:rPr>
          <w:t xml:space="preserve">Renhold Parish Neighbourhood Plan  </w:t>
        </w:r>
        <w:r w:rsidRPr="003D5C71">
          <w:rPr>
            <w:rFonts w:ascii="Garamond" w:hAnsi="Garamond"/>
            <w:i/>
            <w:sz w:val="20"/>
            <w:szCs w:val="20"/>
          </w:rPr>
          <w:t xml:space="preserve"> </w:t>
        </w:r>
        <w:r>
          <w:rPr>
            <w:rFonts w:ascii="Garamond" w:hAnsi="Garamond"/>
            <w:i/>
            <w:sz w:val="20"/>
            <w:szCs w:val="20"/>
          </w:rPr>
          <w:t xml:space="preserve">         </w:t>
        </w:r>
        <w:r>
          <w:rPr>
            <w:rFonts w:ascii="Garamond" w:hAnsi="Garamond"/>
            <w:i/>
            <w:sz w:val="20"/>
            <w:szCs w:val="20"/>
          </w:rPr>
          <w:tab/>
        </w:r>
        <w:r w:rsidRPr="00831186">
          <w:rPr>
            <w:rFonts w:ascii="Garamond" w:hAnsi="Garamond"/>
            <w:sz w:val="20"/>
            <w:szCs w:val="20"/>
          </w:rPr>
          <w:fldChar w:fldCharType="begin"/>
        </w:r>
        <w:r w:rsidRPr="00831186">
          <w:rPr>
            <w:rFonts w:ascii="Garamond" w:hAnsi="Garamond"/>
            <w:sz w:val="20"/>
            <w:szCs w:val="20"/>
          </w:rPr>
          <w:instrText xml:space="preserve"> PAGE   \* MERGEFORMAT </w:instrText>
        </w:r>
        <w:r w:rsidRPr="00831186">
          <w:rPr>
            <w:rFonts w:ascii="Garamond" w:hAnsi="Garamond"/>
            <w:sz w:val="20"/>
            <w:szCs w:val="20"/>
          </w:rPr>
          <w:fldChar w:fldCharType="separate"/>
        </w:r>
        <w:r>
          <w:rPr>
            <w:rFonts w:ascii="Garamond" w:hAnsi="Garamond"/>
            <w:sz w:val="20"/>
            <w:szCs w:val="20"/>
          </w:rPr>
          <w:t>6</w:t>
        </w:r>
        <w:r w:rsidRPr="00831186">
          <w:rPr>
            <w:rFonts w:ascii="Garamond" w:hAnsi="Garamond"/>
            <w:noProof/>
            <w:sz w:val="20"/>
            <w:szCs w:val="20"/>
          </w:rPr>
          <w:fldChar w:fldCharType="end"/>
        </w:r>
        <w:r>
          <w:rPr>
            <w:rFonts w:ascii="Garamond" w:hAnsi="Garamond"/>
            <w:sz w:val="20"/>
            <w:szCs w:val="20"/>
          </w:rPr>
          <w:tab/>
        </w:r>
        <w:r>
          <w:rPr>
            <w:rFonts w:ascii="Garamond" w:hAnsi="Garamond"/>
            <w:i/>
            <w:sz w:val="20"/>
            <w:szCs w:val="20"/>
          </w:rPr>
          <w:t xml:space="preserve">Review of </w:t>
        </w:r>
        <w:r w:rsidR="00B73400">
          <w:rPr>
            <w:rFonts w:ascii="Garamond" w:hAnsi="Garamond"/>
            <w:i/>
            <w:sz w:val="20"/>
            <w:szCs w:val="20"/>
          </w:rPr>
          <w:t>Vision and Objectives</w:t>
        </w:r>
        <w:r>
          <w:rPr>
            <w:rFonts w:ascii="Garamond" w:hAnsi="Garamond"/>
            <w:i/>
            <w:sz w:val="20"/>
            <w:szCs w:val="20"/>
          </w:rPr>
          <w:t xml:space="preserve"> Survey responses</w:t>
        </w:r>
      </w:p>
      <w:p w14:paraId="70041C95" w14:textId="25B2ECDF" w:rsidR="0025160C" w:rsidRPr="003D5C71" w:rsidRDefault="0025160C" w:rsidP="00831186">
        <w:pPr>
          <w:pStyle w:val="Footer"/>
          <w:tabs>
            <w:tab w:val="center" w:pos="165"/>
          </w:tabs>
          <w:ind w:left="0"/>
          <w:jc w:val="left"/>
          <w:rPr>
            <w:rFonts w:ascii="Garamond" w:hAnsi="Garamond"/>
            <w:i/>
            <w:sz w:val="20"/>
            <w:szCs w:val="20"/>
          </w:rPr>
        </w:pPr>
        <w:r w:rsidRPr="003D5C71">
          <w:rPr>
            <w:rFonts w:ascii="Garamond" w:hAnsi="Garamond"/>
            <w:i/>
            <w:sz w:val="20"/>
            <w:szCs w:val="20"/>
          </w:rPr>
          <w:t xml:space="preserve">                                                                                 </w:t>
        </w:r>
        <w:r>
          <w:rPr>
            <w:rFonts w:ascii="Garamond" w:hAnsi="Garamond"/>
            <w:i/>
            <w:sz w:val="20"/>
            <w:szCs w:val="20"/>
          </w:rPr>
          <w:t xml:space="preserve">                       </w:t>
        </w:r>
        <w:r>
          <w:rPr>
            <w:rFonts w:ascii="Garamond" w:hAnsi="Garamond"/>
            <w:i/>
            <w:sz w:val="20"/>
            <w:szCs w:val="20"/>
          </w:rPr>
          <w:tab/>
        </w:r>
      </w:p>
    </w:sdtContent>
  </w:sdt>
  <w:p w14:paraId="452644F2" w14:textId="5C36BA85" w:rsidR="0025160C" w:rsidRPr="00831186" w:rsidRDefault="0025160C" w:rsidP="00831186">
    <w:pPr>
      <w:pStyle w:val="Footer"/>
      <w:ind w:hanging="1276"/>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BE97" w14:textId="77777777" w:rsidR="00DD2E64" w:rsidRDefault="00DD2E64" w:rsidP="00831186">
      <w:r>
        <w:separator/>
      </w:r>
    </w:p>
  </w:footnote>
  <w:footnote w:type="continuationSeparator" w:id="0">
    <w:p w14:paraId="2964D529" w14:textId="77777777" w:rsidR="00DD2E64" w:rsidRDefault="00DD2E64" w:rsidP="0083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99A"/>
    <w:multiLevelType w:val="hybridMultilevel"/>
    <w:tmpl w:val="074C6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7566E6"/>
    <w:multiLevelType w:val="hybridMultilevel"/>
    <w:tmpl w:val="B91E50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B4D7E"/>
    <w:multiLevelType w:val="hybridMultilevel"/>
    <w:tmpl w:val="FAEA8FC0"/>
    <w:lvl w:ilvl="0" w:tplc="377E30B4">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E680D"/>
    <w:multiLevelType w:val="hybridMultilevel"/>
    <w:tmpl w:val="03C29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D547E"/>
    <w:multiLevelType w:val="hybridMultilevel"/>
    <w:tmpl w:val="68D2D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1818A8"/>
    <w:multiLevelType w:val="hybridMultilevel"/>
    <w:tmpl w:val="5AA0280C"/>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74F18EE"/>
    <w:multiLevelType w:val="multilevel"/>
    <w:tmpl w:val="C80ABF1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3270"/>
        </w:tabs>
        <w:ind w:left="3270" w:hanging="576"/>
      </w:pPr>
    </w:lvl>
    <w:lvl w:ilvl="2">
      <w:start w:val="1"/>
      <w:numFmt w:val="decimal"/>
      <w:pStyle w:val="Heading3"/>
      <w:lvlText w:val="%1.%2.%3"/>
      <w:lvlJc w:val="left"/>
      <w:pPr>
        <w:tabs>
          <w:tab w:val="num" w:pos="3981"/>
        </w:tabs>
        <w:ind w:left="3981" w:hanging="720"/>
      </w:pPr>
    </w:lvl>
    <w:lvl w:ilvl="3">
      <w:start w:val="1"/>
      <w:numFmt w:val="decimal"/>
      <w:pStyle w:val="Heading4"/>
      <w:lvlText w:val="%1.%2.%3.%4"/>
      <w:lvlJc w:val="left"/>
      <w:pPr>
        <w:tabs>
          <w:tab w:val="num" w:pos="3024"/>
        </w:tabs>
        <w:ind w:left="3024" w:hanging="864"/>
      </w:pPr>
    </w:lvl>
    <w:lvl w:ilvl="4">
      <w:start w:val="1"/>
      <w:numFmt w:val="decimal"/>
      <w:pStyle w:val="Heading5"/>
      <w:lvlText w:val="%1.%2.%3.%4.%5"/>
      <w:lvlJc w:val="left"/>
      <w:pPr>
        <w:tabs>
          <w:tab w:val="num" w:pos="3310"/>
        </w:tabs>
        <w:ind w:left="3310" w:hanging="1008"/>
      </w:pPr>
    </w:lvl>
    <w:lvl w:ilvl="5">
      <w:start w:val="1"/>
      <w:numFmt w:val="decimal"/>
      <w:pStyle w:val="Heading6"/>
      <w:lvlText w:val="%1.%2.%3.%4.%5.%6"/>
      <w:lvlJc w:val="left"/>
      <w:pPr>
        <w:tabs>
          <w:tab w:val="num" w:pos="3312"/>
        </w:tabs>
        <w:ind w:left="3312" w:hanging="1152"/>
      </w:pPr>
    </w:lvl>
    <w:lvl w:ilvl="6">
      <w:start w:val="1"/>
      <w:numFmt w:val="decimal"/>
      <w:pStyle w:val="Heading7"/>
      <w:lvlText w:val="%1.%2.%3.%4.%5.%6.%7"/>
      <w:lvlJc w:val="left"/>
      <w:pPr>
        <w:tabs>
          <w:tab w:val="num" w:pos="2997"/>
        </w:tabs>
        <w:ind w:left="2997" w:hanging="1296"/>
      </w:pPr>
    </w:lvl>
    <w:lvl w:ilvl="7">
      <w:start w:val="1"/>
      <w:numFmt w:val="decimal"/>
      <w:pStyle w:val="Heading8"/>
      <w:lvlText w:val="%1.%2.%3.%4.%5.%6.%7.%8"/>
      <w:lvlJc w:val="left"/>
      <w:pPr>
        <w:tabs>
          <w:tab w:val="num" w:pos="3600"/>
        </w:tabs>
        <w:ind w:left="3600" w:hanging="1440"/>
      </w:pPr>
    </w:lvl>
    <w:lvl w:ilvl="8">
      <w:start w:val="1"/>
      <w:numFmt w:val="decimal"/>
      <w:pStyle w:val="Heading9"/>
      <w:lvlText w:val="%1.%2.%3.%4.%5.%6.%7.%8.%9"/>
      <w:lvlJc w:val="left"/>
      <w:pPr>
        <w:tabs>
          <w:tab w:val="num" w:pos="3744"/>
        </w:tabs>
        <w:ind w:left="3744" w:hanging="1584"/>
      </w:pPr>
    </w:lvl>
  </w:abstractNum>
  <w:abstractNum w:abstractNumId="7" w15:restartNumberingAfterBreak="0">
    <w:nsid w:val="393C73BC"/>
    <w:multiLevelType w:val="hybridMultilevel"/>
    <w:tmpl w:val="90D6C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9B631DC"/>
    <w:multiLevelType w:val="hybridMultilevel"/>
    <w:tmpl w:val="EAD80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C2237F"/>
    <w:multiLevelType w:val="hybridMultilevel"/>
    <w:tmpl w:val="3F2E1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6D5245"/>
    <w:multiLevelType w:val="hybridMultilevel"/>
    <w:tmpl w:val="CD1AD24C"/>
    <w:lvl w:ilvl="0" w:tplc="FE745D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D40BD"/>
    <w:multiLevelType w:val="hybridMultilevel"/>
    <w:tmpl w:val="A6AC9F2E"/>
    <w:lvl w:ilvl="0" w:tplc="401A77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805CC1"/>
    <w:multiLevelType w:val="hybridMultilevel"/>
    <w:tmpl w:val="38547442"/>
    <w:lvl w:ilvl="0" w:tplc="62F6F92C">
      <w:start w:val="1"/>
      <w:numFmt w:val="lowerLetter"/>
      <w:lvlText w:val="%1)"/>
      <w:lvlJc w:val="left"/>
      <w:pPr>
        <w:ind w:left="720" w:hanging="360"/>
      </w:pPr>
      <w:rPr>
        <w:rFonts w:hint="default"/>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7F0FF0"/>
    <w:multiLevelType w:val="hybridMultilevel"/>
    <w:tmpl w:val="6AFE23B8"/>
    <w:lvl w:ilvl="0" w:tplc="A40290C0">
      <w:start w:val="1"/>
      <w:numFmt w:val="decimal"/>
      <w:lvlText w:val="%1)"/>
      <w:lvlJc w:val="left"/>
      <w:pPr>
        <w:ind w:left="360" w:hanging="360"/>
      </w:pPr>
      <w:rPr>
        <w:rFonts w:hint="default"/>
        <w:b w:val="0"/>
        <w:bCs w:val="0"/>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EB4CBE"/>
    <w:multiLevelType w:val="hybridMultilevel"/>
    <w:tmpl w:val="8F5401C0"/>
    <w:lvl w:ilvl="0" w:tplc="6AAE07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2F0AC4"/>
    <w:multiLevelType w:val="hybridMultilevel"/>
    <w:tmpl w:val="CFEE7276"/>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5BA3A25"/>
    <w:multiLevelType w:val="hybridMultilevel"/>
    <w:tmpl w:val="3E12B702"/>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E223AE3"/>
    <w:multiLevelType w:val="hybridMultilevel"/>
    <w:tmpl w:val="EF901EA8"/>
    <w:lvl w:ilvl="0" w:tplc="91BC3C9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0219047">
    <w:abstractNumId w:val="13"/>
  </w:num>
  <w:num w:numId="2" w16cid:durableId="2021348870">
    <w:abstractNumId w:val="3"/>
  </w:num>
  <w:num w:numId="3" w16cid:durableId="1141732111">
    <w:abstractNumId w:val="6"/>
  </w:num>
  <w:num w:numId="4" w16cid:durableId="185824935">
    <w:abstractNumId w:val="1"/>
  </w:num>
  <w:num w:numId="5" w16cid:durableId="498693417">
    <w:abstractNumId w:val="9"/>
  </w:num>
  <w:num w:numId="6" w16cid:durableId="736055705">
    <w:abstractNumId w:val="5"/>
  </w:num>
  <w:num w:numId="7" w16cid:durableId="1784690084">
    <w:abstractNumId w:val="16"/>
  </w:num>
  <w:num w:numId="8" w16cid:durableId="868569058">
    <w:abstractNumId w:val="15"/>
  </w:num>
  <w:num w:numId="9" w16cid:durableId="1333070879">
    <w:abstractNumId w:val="7"/>
  </w:num>
  <w:num w:numId="10" w16cid:durableId="987972846">
    <w:abstractNumId w:val="12"/>
  </w:num>
  <w:num w:numId="11" w16cid:durableId="815607717">
    <w:abstractNumId w:val="0"/>
  </w:num>
  <w:num w:numId="12" w16cid:durableId="1368141363">
    <w:abstractNumId w:val="4"/>
  </w:num>
  <w:num w:numId="13" w16cid:durableId="185680824">
    <w:abstractNumId w:val="8"/>
  </w:num>
  <w:num w:numId="14" w16cid:durableId="1985885481">
    <w:abstractNumId w:val="14"/>
  </w:num>
  <w:num w:numId="15" w16cid:durableId="103425673">
    <w:abstractNumId w:val="11"/>
  </w:num>
  <w:num w:numId="16" w16cid:durableId="2104102078">
    <w:abstractNumId w:val="17"/>
  </w:num>
  <w:num w:numId="17" w16cid:durableId="1736927051">
    <w:abstractNumId w:val="10"/>
  </w:num>
  <w:num w:numId="18" w16cid:durableId="187252548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C0"/>
    <w:rsid w:val="00010E7C"/>
    <w:rsid w:val="00021D25"/>
    <w:rsid w:val="0002338A"/>
    <w:rsid w:val="00036095"/>
    <w:rsid w:val="00070C25"/>
    <w:rsid w:val="0009134E"/>
    <w:rsid w:val="00093B91"/>
    <w:rsid w:val="00097FB0"/>
    <w:rsid w:val="000B61C5"/>
    <w:rsid w:val="000D12B9"/>
    <w:rsid w:val="000E4210"/>
    <w:rsid w:val="000F574B"/>
    <w:rsid w:val="00106434"/>
    <w:rsid w:val="001276D0"/>
    <w:rsid w:val="00147E22"/>
    <w:rsid w:val="00152667"/>
    <w:rsid w:val="00170EEB"/>
    <w:rsid w:val="0017424B"/>
    <w:rsid w:val="001839D7"/>
    <w:rsid w:val="00184D90"/>
    <w:rsid w:val="00192E5E"/>
    <w:rsid w:val="001B2F57"/>
    <w:rsid w:val="001E6404"/>
    <w:rsid w:val="001F7404"/>
    <w:rsid w:val="00217980"/>
    <w:rsid w:val="00234A6C"/>
    <w:rsid w:val="00241620"/>
    <w:rsid w:val="002420C2"/>
    <w:rsid w:val="0025160C"/>
    <w:rsid w:val="00277BE9"/>
    <w:rsid w:val="002E580E"/>
    <w:rsid w:val="003046CA"/>
    <w:rsid w:val="00321965"/>
    <w:rsid w:val="00343766"/>
    <w:rsid w:val="00395F99"/>
    <w:rsid w:val="00396905"/>
    <w:rsid w:val="003B476E"/>
    <w:rsid w:val="003B7CB9"/>
    <w:rsid w:val="003D2E50"/>
    <w:rsid w:val="003E010C"/>
    <w:rsid w:val="003F0B92"/>
    <w:rsid w:val="003F1D83"/>
    <w:rsid w:val="003F46B8"/>
    <w:rsid w:val="003F503C"/>
    <w:rsid w:val="00417CC0"/>
    <w:rsid w:val="004249B6"/>
    <w:rsid w:val="0043382F"/>
    <w:rsid w:val="00443C22"/>
    <w:rsid w:val="004502CF"/>
    <w:rsid w:val="00460D6F"/>
    <w:rsid w:val="00463796"/>
    <w:rsid w:val="00482B68"/>
    <w:rsid w:val="004C4E16"/>
    <w:rsid w:val="004D14E6"/>
    <w:rsid w:val="004F4749"/>
    <w:rsid w:val="00521614"/>
    <w:rsid w:val="00526327"/>
    <w:rsid w:val="00564DB0"/>
    <w:rsid w:val="005671C0"/>
    <w:rsid w:val="00584ADE"/>
    <w:rsid w:val="00585531"/>
    <w:rsid w:val="005D284F"/>
    <w:rsid w:val="005E2BD3"/>
    <w:rsid w:val="005F507F"/>
    <w:rsid w:val="00601423"/>
    <w:rsid w:val="0060313F"/>
    <w:rsid w:val="00617D3F"/>
    <w:rsid w:val="0062383D"/>
    <w:rsid w:val="006835B6"/>
    <w:rsid w:val="00690BD1"/>
    <w:rsid w:val="006B06D9"/>
    <w:rsid w:val="006B1353"/>
    <w:rsid w:val="006C03AE"/>
    <w:rsid w:val="006E6D68"/>
    <w:rsid w:val="00726B7B"/>
    <w:rsid w:val="007751B7"/>
    <w:rsid w:val="007A238C"/>
    <w:rsid w:val="007B00B6"/>
    <w:rsid w:val="007B0A6E"/>
    <w:rsid w:val="007C7FB0"/>
    <w:rsid w:val="007E1C45"/>
    <w:rsid w:val="0080532C"/>
    <w:rsid w:val="008109E3"/>
    <w:rsid w:val="00814A73"/>
    <w:rsid w:val="00821F3B"/>
    <w:rsid w:val="00824284"/>
    <w:rsid w:val="008242CD"/>
    <w:rsid w:val="00831186"/>
    <w:rsid w:val="00842A6F"/>
    <w:rsid w:val="00845234"/>
    <w:rsid w:val="00864B48"/>
    <w:rsid w:val="00866434"/>
    <w:rsid w:val="00876274"/>
    <w:rsid w:val="0088119B"/>
    <w:rsid w:val="008843EF"/>
    <w:rsid w:val="008E4AD1"/>
    <w:rsid w:val="00920FF0"/>
    <w:rsid w:val="009354FF"/>
    <w:rsid w:val="00940BB8"/>
    <w:rsid w:val="0096243E"/>
    <w:rsid w:val="00976568"/>
    <w:rsid w:val="0099002F"/>
    <w:rsid w:val="00992499"/>
    <w:rsid w:val="00993AAA"/>
    <w:rsid w:val="009B6A35"/>
    <w:rsid w:val="009E2A1F"/>
    <w:rsid w:val="00A1454D"/>
    <w:rsid w:val="00A6191C"/>
    <w:rsid w:val="00A8652E"/>
    <w:rsid w:val="00A90149"/>
    <w:rsid w:val="00AD3138"/>
    <w:rsid w:val="00AE4322"/>
    <w:rsid w:val="00AE6257"/>
    <w:rsid w:val="00B32EDF"/>
    <w:rsid w:val="00B36F22"/>
    <w:rsid w:val="00B65CE4"/>
    <w:rsid w:val="00B73400"/>
    <w:rsid w:val="00B77533"/>
    <w:rsid w:val="00B96E51"/>
    <w:rsid w:val="00BC0C8A"/>
    <w:rsid w:val="00BD3CEA"/>
    <w:rsid w:val="00BE129E"/>
    <w:rsid w:val="00C21523"/>
    <w:rsid w:val="00C25901"/>
    <w:rsid w:val="00C26859"/>
    <w:rsid w:val="00C5039C"/>
    <w:rsid w:val="00C61443"/>
    <w:rsid w:val="00C6718C"/>
    <w:rsid w:val="00CA07F2"/>
    <w:rsid w:val="00CC785D"/>
    <w:rsid w:val="00CF6E7D"/>
    <w:rsid w:val="00D35325"/>
    <w:rsid w:val="00D46FDE"/>
    <w:rsid w:val="00D56670"/>
    <w:rsid w:val="00D675A7"/>
    <w:rsid w:val="00D72DB1"/>
    <w:rsid w:val="00D80701"/>
    <w:rsid w:val="00D8451B"/>
    <w:rsid w:val="00D95599"/>
    <w:rsid w:val="00DA2C34"/>
    <w:rsid w:val="00DB11C6"/>
    <w:rsid w:val="00DD2E64"/>
    <w:rsid w:val="00E76379"/>
    <w:rsid w:val="00E80783"/>
    <w:rsid w:val="00E84180"/>
    <w:rsid w:val="00EA25A6"/>
    <w:rsid w:val="00EA617E"/>
    <w:rsid w:val="00EC75DE"/>
    <w:rsid w:val="00ED77EF"/>
    <w:rsid w:val="00EF6B11"/>
    <w:rsid w:val="00F07276"/>
    <w:rsid w:val="00F262A0"/>
    <w:rsid w:val="00F276B3"/>
    <w:rsid w:val="00F340EA"/>
    <w:rsid w:val="00F35A3F"/>
    <w:rsid w:val="00F37570"/>
    <w:rsid w:val="00F5577F"/>
    <w:rsid w:val="00F72109"/>
    <w:rsid w:val="00F84229"/>
    <w:rsid w:val="00F844C5"/>
    <w:rsid w:val="00F861A6"/>
    <w:rsid w:val="00F97C36"/>
    <w:rsid w:val="00FC3587"/>
    <w:rsid w:val="00FC37A5"/>
    <w:rsid w:val="00FD4102"/>
    <w:rsid w:val="00FF17B3"/>
    <w:rsid w:val="00FF6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9904"/>
  <w15:chartTrackingRefBased/>
  <w15:docId w15:val="{4337B7F8-1EFC-46F2-AD72-EA069F8B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C0"/>
    <w:pPr>
      <w:spacing w:after="0" w:line="240" w:lineRule="auto"/>
      <w:ind w:left="1418"/>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866434"/>
    <w:pPr>
      <w:keepNext/>
      <w:numPr>
        <w:numId w:val="3"/>
      </w:numPr>
      <w:tabs>
        <w:tab w:val="clear" w:pos="2843"/>
        <w:tab w:val="num" w:pos="2592"/>
      </w:tabs>
      <w:spacing w:before="120" w:after="120"/>
      <w:ind w:left="2592"/>
      <w:jc w:val="left"/>
      <w:outlineLvl w:val="0"/>
    </w:pPr>
    <w:rPr>
      <w:rFonts w:ascii="Arial" w:hAnsi="Arial" w:cs="Arial"/>
      <w:b/>
      <w:bCs/>
      <w:caps/>
      <w:kern w:val="32"/>
      <w:sz w:val="28"/>
      <w:szCs w:val="32"/>
    </w:rPr>
  </w:style>
  <w:style w:type="paragraph" w:styleId="Heading2">
    <w:name w:val="heading 2"/>
    <w:basedOn w:val="Normal"/>
    <w:next w:val="Normal"/>
    <w:link w:val="Heading2Char"/>
    <w:qFormat/>
    <w:rsid w:val="00866434"/>
    <w:pPr>
      <w:keepNext/>
      <w:numPr>
        <w:ilvl w:val="1"/>
        <w:numId w:val="3"/>
      </w:numPr>
      <w:spacing w:before="60" w:after="60"/>
      <w:ind w:left="1996" w:hanging="578"/>
      <w:outlineLvl w:val="1"/>
    </w:pPr>
    <w:rPr>
      <w:rFonts w:ascii="Arial" w:hAnsi="Arial" w:cs="Arial"/>
      <w:b/>
      <w:bCs/>
      <w:i/>
      <w:iCs/>
      <w:szCs w:val="28"/>
    </w:rPr>
  </w:style>
  <w:style w:type="paragraph" w:styleId="Heading3">
    <w:name w:val="heading 3"/>
    <w:basedOn w:val="Normal"/>
    <w:next w:val="Normal"/>
    <w:link w:val="Heading3Char"/>
    <w:uiPriority w:val="9"/>
    <w:qFormat/>
    <w:rsid w:val="00866434"/>
    <w:pPr>
      <w:keepNext/>
      <w:numPr>
        <w:ilvl w:val="2"/>
        <w:numId w:val="3"/>
      </w:numPr>
      <w:tabs>
        <w:tab w:val="num" w:pos="1004"/>
        <w:tab w:val="num" w:pos="1571"/>
      </w:tabs>
      <w:spacing w:before="60" w:after="60"/>
      <w:ind w:left="2138"/>
      <w:outlineLvl w:val="2"/>
    </w:pPr>
    <w:rPr>
      <w:rFonts w:ascii="Arial" w:hAnsi="Arial" w:cs="Arial"/>
      <w:bCs/>
      <w:szCs w:val="26"/>
    </w:rPr>
  </w:style>
  <w:style w:type="paragraph" w:styleId="Heading4">
    <w:name w:val="heading 4"/>
    <w:basedOn w:val="Normal"/>
    <w:next w:val="Normal"/>
    <w:link w:val="Heading4Char"/>
    <w:uiPriority w:val="9"/>
    <w:qFormat/>
    <w:rsid w:val="00866434"/>
    <w:pPr>
      <w:keepNext/>
      <w:numPr>
        <w:ilvl w:val="3"/>
        <w:numId w:val="3"/>
      </w:numPr>
      <w:spacing w:before="60" w:after="60"/>
      <w:ind w:left="2280" w:hanging="862"/>
      <w:outlineLvl w:val="3"/>
    </w:pPr>
    <w:rPr>
      <w:bCs/>
      <w:szCs w:val="28"/>
    </w:rPr>
  </w:style>
  <w:style w:type="paragraph" w:styleId="Heading5">
    <w:name w:val="heading 5"/>
    <w:basedOn w:val="Normal"/>
    <w:next w:val="Normal"/>
    <w:link w:val="Heading5Char"/>
    <w:uiPriority w:val="9"/>
    <w:qFormat/>
    <w:rsid w:val="00866434"/>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866434"/>
    <w:pPr>
      <w:numPr>
        <w:ilvl w:val="5"/>
        <w:numId w:val="3"/>
      </w:numPr>
      <w:spacing w:before="240" w:after="60"/>
      <w:outlineLvl w:val="5"/>
    </w:pPr>
    <w:rPr>
      <w:b/>
      <w:bCs/>
      <w:szCs w:val="22"/>
    </w:rPr>
  </w:style>
  <w:style w:type="paragraph" w:styleId="Heading7">
    <w:name w:val="heading 7"/>
    <w:basedOn w:val="Normal"/>
    <w:next w:val="Normal"/>
    <w:link w:val="Heading7Char"/>
    <w:qFormat/>
    <w:rsid w:val="00866434"/>
    <w:pPr>
      <w:numPr>
        <w:ilvl w:val="6"/>
        <w:numId w:val="3"/>
      </w:numPr>
      <w:spacing w:before="240" w:after="60"/>
      <w:outlineLvl w:val="6"/>
    </w:pPr>
  </w:style>
  <w:style w:type="paragraph" w:styleId="Heading8">
    <w:name w:val="heading 8"/>
    <w:basedOn w:val="Normal"/>
    <w:next w:val="Normal"/>
    <w:link w:val="Heading8Char"/>
    <w:uiPriority w:val="9"/>
    <w:qFormat/>
    <w:rsid w:val="00866434"/>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866434"/>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5671C0"/>
  </w:style>
  <w:style w:type="character" w:customStyle="1" w:styleId="BodyTextIndentChar">
    <w:name w:val="Body Text Indent Char"/>
    <w:basedOn w:val="DefaultParagraphFont"/>
    <w:link w:val="BodyTextIndent"/>
    <w:uiPriority w:val="99"/>
    <w:semiHidden/>
    <w:rsid w:val="005671C0"/>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5671C0"/>
    <w:pPr>
      <w:ind w:left="720"/>
    </w:pPr>
  </w:style>
  <w:style w:type="character" w:customStyle="1" w:styleId="ListParagraphChar">
    <w:name w:val="List Paragraph Char"/>
    <w:basedOn w:val="DefaultParagraphFont"/>
    <w:link w:val="ListParagraph"/>
    <w:uiPriority w:val="99"/>
    <w:locked/>
    <w:rsid w:val="005671C0"/>
    <w:rPr>
      <w:rFonts w:ascii="Times New Roman" w:eastAsia="Times New Roman" w:hAnsi="Times New Roman" w:cs="Times New Roman"/>
      <w:szCs w:val="24"/>
    </w:rPr>
  </w:style>
  <w:style w:type="paragraph" w:styleId="Header">
    <w:name w:val="header"/>
    <w:basedOn w:val="Normal"/>
    <w:link w:val="HeaderChar"/>
    <w:uiPriority w:val="99"/>
    <w:unhideWhenUsed/>
    <w:rsid w:val="00831186"/>
    <w:pPr>
      <w:tabs>
        <w:tab w:val="center" w:pos="4513"/>
        <w:tab w:val="right" w:pos="9026"/>
      </w:tabs>
    </w:pPr>
  </w:style>
  <w:style w:type="character" w:customStyle="1" w:styleId="HeaderChar">
    <w:name w:val="Header Char"/>
    <w:basedOn w:val="DefaultParagraphFont"/>
    <w:link w:val="Header"/>
    <w:uiPriority w:val="99"/>
    <w:rsid w:val="00831186"/>
    <w:rPr>
      <w:rFonts w:ascii="Times New Roman" w:eastAsia="Times New Roman" w:hAnsi="Times New Roman" w:cs="Times New Roman"/>
      <w:szCs w:val="24"/>
    </w:rPr>
  </w:style>
  <w:style w:type="paragraph" w:styleId="Footer">
    <w:name w:val="footer"/>
    <w:basedOn w:val="Normal"/>
    <w:link w:val="FooterChar"/>
    <w:uiPriority w:val="99"/>
    <w:unhideWhenUsed/>
    <w:rsid w:val="00831186"/>
    <w:pPr>
      <w:tabs>
        <w:tab w:val="center" w:pos="4513"/>
        <w:tab w:val="right" w:pos="9026"/>
      </w:tabs>
    </w:pPr>
  </w:style>
  <w:style w:type="character" w:customStyle="1" w:styleId="FooterChar">
    <w:name w:val="Footer Char"/>
    <w:basedOn w:val="DefaultParagraphFont"/>
    <w:link w:val="Footer"/>
    <w:uiPriority w:val="99"/>
    <w:rsid w:val="00831186"/>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C7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B0"/>
    <w:rPr>
      <w:rFonts w:ascii="Segoe UI" w:eastAsia="Times New Roman" w:hAnsi="Segoe UI" w:cs="Segoe UI"/>
      <w:sz w:val="18"/>
      <w:szCs w:val="18"/>
    </w:rPr>
  </w:style>
  <w:style w:type="character" w:styleId="Hyperlink">
    <w:name w:val="Hyperlink"/>
    <w:semiHidden/>
    <w:unhideWhenUsed/>
    <w:rsid w:val="005F507F"/>
    <w:rPr>
      <w:color w:val="0000FF"/>
      <w:u w:val="single"/>
    </w:rPr>
  </w:style>
  <w:style w:type="character" w:customStyle="1" w:styleId="Heading1Char">
    <w:name w:val="Heading 1 Char"/>
    <w:basedOn w:val="DefaultParagraphFont"/>
    <w:link w:val="Heading1"/>
    <w:uiPriority w:val="9"/>
    <w:rsid w:val="00866434"/>
    <w:rPr>
      <w:rFonts w:eastAsia="Times New Roman" w:cs="Arial"/>
      <w:b/>
      <w:bCs/>
      <w:caps/>
      <w:kern w:val="32"/>
      <w:sz w:val="28"/>
      <w:szCs w:val="32"/>
    </w:rPr>
  </w:style>
  <w:style w:type="character" w:customStyle="1" w:styleId="Heading2Char">
    <w:name w:val="Heading 2 Char"/>
    <w:basedOn w:val="DefaultParagraphFont"/>
    <w:link w:val="Heading2"/>
    <w:rsid w:val="00866434"/>
    <w:rPr>
      <w:rFonts w:eastAsia="Times New Roman" w:cs="Arial"/>
      <w:b/>
      <w:bCs/>
      <w:i/>
      <w:iCs/>
      <w:szCs w:val="28"/>
    </w:rPr>
  </w:style>
  <w:style w:type="character" w:customStyle="1" w:styleId="Heading3Char">
    <w:name w:val="Heading 3 Char"/>
    <w:basedOn w:val="DefaultParagraphFont"/>
    <w:link w:val="Heading3"/>
    <w:uiPriority w:val="9"/>
    <w:rsid w:val="00866434"/>
    <w:rPr>
      <w:rFonts w:eastAsia="Times New Roman" w:cs="Arial"/>
      <w:bCs/>
      <w:szCs w:val="26"/>
    </w:rPr>
  </w:style>
  <w:style w:type="character" w:customStyle="1" w:styleId="Heading4Char">
    <w:name w:val="Heading 4 Char"/>
    <w:basedOn w:val="DefaultParagraphFont"/>
    <w:link w:val="Heading4"/>
    <w:uiPriority w:val="9"/>
    <w:rsid w:val="00866434"/>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
    <w:rsid w:val="008664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66434"/>
    <w:rPr>
      <w:rFonts w:ascii="Times New Roman" w:eastAsia="Times New Roman" w:hAnsi="Times New Roman" w:cs="Times New Roman"/>
      <w:b/>
      <w:bCs/>
    </w:rPr>
  </w:style>
  <w:style w:type="character" w:customStyle="1" w:styleId="Heading7Char">
    <w:name w:val="Heading 7 Char"/>
    <w:basedOn w:val="DefaultParagraphFont"/>
    <w:link w:val="Heading7"/>
    <w:rsid w:val="00866434"/>
    <w:rPr>
      <w:rFonts w:ascii="Times New Roman" w:eastAsia="Times New Roman" w:hAnsi="Times New Roman" w:cs="Times New Roman"/>
      <w:szCs w:val="24"/>
    </w:rPr>
  </w:style>
  <w:style w:type="character" w:customStyle="1" w:styleId="Heading8Char">
    <w:name w:val="Heading 8 Char"/>
    <w:basedOn w:val="DefaultParagraphFont"/>
    <w:link w:val="Heading8"/>
    <w:uiPriority w:val="9"/>
    <w:rsid w:val="00866434"/>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866434"/>
    <w:rPr>
      <w:rFonts w:eastAsia="Times New Roman" w:cs="Arial"/>
    </w:rPr>
  </w:style>
  <w:style w:type="paragraph" w:styleId="NormalWeb">
    <w:name w:val="Normal (Web)"/>
    <w:basedOn w:val="Normal"/>
    <w:uiPriority w:val="99"/>
    <w:semiHidden/>
    <w:rsid w:val="00097FB0"/>
    <w:pPr>
      <w:spacing w:before="100" w:beforeAutospacing="1" w:after="100" w:afterAutospacing="1"/>
      <w:ind w:left="0"/>
      <w:jc w:val="left"/>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638">
      <w:bodyDiv w:val="1"/>
      <w:marLeft w:val="0"/>
      <w:marRight w:val="0"/>
      <w:marTop w:val="0"/>
      <w:marBottom w:val="0"/>
      <w:divBdr>
        <w:top w:val="none" w:sz="0" w:space="0" w:color="auto"/>
        <w:left w:val="none" w:sz="0" w:space="0" w:color="auto"/>
        <w:bottom w:val="none" w:sz="0" w:space="0" w:color="auto"/>
        <w:right w:val="none" w:sz="0" w:space="0" w:color="auto"/>
      </w:divBdr>
    </w:div>
    <w:div w:id="116989480">
      <w:bodyDiv w:val="1"/>
      <w:marLeft w:val="0"/>
      <w:marRight w:val="0"/>
      <w:marTop w:val="0"/>
      <w:marBottom w:val="0"/>
      <w:divBdr>
        <w:top w:val="none" w:sz="0" w:space="0" w:color="auto"/>
        <w:left w:val="none" w:sz="0" w:space="0" w:color="auto"/>
        <w:bottom w:val="none" w:sz="0" w:space="0" w:color="auto"/>
        <w:right w:val="none" w:sz="0" w:space="0" w:color="auto"/>
      </w:divBdr>
    </w:div>
    <w:div w:id="132066024">
      <w:bodyDiv w:val="1"/>
      <w:marLeft w:val="0"/>
      <w:marRight w:val="0"/>
      <w:marTop w:val="0"/>
      <w:marBottom w:val="0"/>
      <w:divBdr>
        <w:top w:val="none" w:sz="0" w:space="0" w:color="auto"/>
        <w:left w:val="none" w:sz="0" w:space="0" w:color="auto"/>
        <w:bottom w:val="none" w:sz="0" w:space="0" w:color="auto"/>
        <w:right w:val="none" w:sz="0" w:space="0" w:color="auto"/>
      </w:divBdr>
    </w:div>
    <w:div w:id="134416402">
      <w:bodyDiv w:val="1"/>
      <w:marLeft w:val="0"/>
      <w:marRight w:val="0"/>
      <w:marTop w:val="0"/>
      <w:marBottom w:val="0"/>
      <w:divBdr>
        <w:top w:val="none" w:sz="0" w:space="0" w:color="auto"/>
        <w:left w:val="none" w:sz="0" w:space="0" w:color="auto"/>
        <w:bottom w:val="none" w:sz="0" w:space="0" w:color="auto"/>
        <w:right w:val="none" w:sz="0" w:space="0" w:color="auto"/>
      </w:divBdr>
    </w:div>
    <w:div w:id="151483377">
      <w:bodyDiv w:val="1"/>
      <w:marLeft w:val="0"/>
      <w:marRight w:val="0"/>
      <w:marTop w:val="0"/>
      <w:marBottom w:val="0"/>
      <w:divBdr>
        <w:top w:val="none" w:sz="0" w:space="0" w:color="auto"/>
        <w:left w:val="none" w:sz="0" w:space="0" w:color="auto"/>
        <w:bottom w:val="none" w:sz="0" w:space="0" w:color="auto"/>
        <w:right w:val="none" w:sz="0" w:space="0" w:color="auto"/>
      </w:divBdr>
    </w:div>
    <w:div w:id="179784240">
      <w:bodyDiv w:val="1"/>
      <w:marLeft w:val="0"/>
      <w:marRight w:val="0"/>
      <w:marTop w:val="0"/>
      <w:marBottom w:val="0"/>
      <w:divBdr>
        <w:top w:val="none" w:sz="0" w:space="0" w:color="auto"/>
        <w:left w:val="none" w:sz="0" w:space="0" w:color="auto"/>
        <w:bottom w:val="none" w:sz="0" w:space="0" w:color="auto"/>
        <w:right w:val="none" w:sz="0" w:space="0" w:color="auto"/>
      </w:divBdr>
    </w:div>
    <w:div w:id="188298218">
      <w:bodyDiv w:val="1"/>
      <w:marLeft w:val="0"/>
      <w:marRight w:val="0"/>
      <w:marTop w:val="0"/>
      <w:marBottom w:val="0"/>
      <w:divBdr>
        <w:top w:val="none" w:sz="0" w:space="0" w:color="auto"/>
        <w:left w:val="none" w:sz="0" w:space="0" w:color="auto"/>
        <w:bottom w:val="none" w:sz="0" w:space="0" w:color="auto"/>
        <w:right w:val="none" w:sz="0" w:space="0" w:color="auto"/>
      </w:divBdr>
    </w:div>
    <w:div w:id="195050347">
      <w:bodyDiv w:val="1"/>
      <w:marLeft w:val="0"/>
      <w:marRight w:val="0"/>
      <w:marTop w:val="0"/>
      <w:marBottom w:val="0"/>
      <w:divBdr>
        <w:top w:val="none" w:sz="0" w:space="0" w:color="auto"/>
        <w:left w:val="none" w:sz="0" w:space="0" w:color="auto"/>
        <w:bottom w:val="none" w:sz="0" w:space="0" w:color="auto"/>
        <w:right w:val="none" w:sz="0" w:space="0" w:color="auto"/>
      </w:divBdr>
    </w:div>
    <w:div w:id="243610013">
      <w:bodyDiv w:val="1"/>
      <w:marLeft w:val="0"/>
      <w:marRight w:val="0"/>
      <w:marTop w:val="0"/>
      <w:marBottom w:val="0"/>
      <w:divBdr>
        <w:top w:val="none" w:sz="0" w:space="0" w:color="auto"/>
        <w:left w:val="none" w:sz="0" w:space="0" w:color="auto"/>
        <w:bottom w:val="none" w:sz="0" w:space="0" w:color="auto"/>
        <w:right w:val="none" w:sz="0" w:space="0" w:color="auto"/>
      </w:divBdr>
    </w:div>
    <w:div w:id="313070899">
      <w:bodyDiv w:val="1"/>
      <w:marLeft w:val="0"/>
      <w:marRight w:val="0"/>
      <w:marTop w:val="0"/>
      <w:marBottom w:val="0"/>
      <w:divBdr>
        <w:top w:val="none" w:sz="0" w:space="0" w:color="auto"/>
        <w:left w:val="none" w:sz="0" w:space="0" w:color="auto"/>
        <w:bottom w:val="none" w:sz="0" w:space="0" w:color="auto"/>
        <w:right w:val="none" w:sz="0" w:space="0" w:color="auto"/>
      </w:divBdr>
    </w:div>
    <w:div w:id="350880418">
      <w:bodyDiv w:val="1"/>
      <w:marLeft w:val="0"/>
      <w:marRight w:val="0"/>
      <w:marTop w:val="0"/>
      <w:marBottom w:val="0"/>
      <w:divBdr>
        <w:top w:val="none" w:sz="0" w:space="0" w:color="auto"/>
        <w:left w:val="none" w:sz="0" w:space="0" w:color="auto"/>
        <w:bottom w:val="none" w:sz="0" w:space="0" w:color="auto"/>
        <w:right w:val="none" w:sz="0" w:space="0" w:color="auto"/>
      </w:divBdr>
    </w:div>
    <w:div w:id="366296976">
      <w:bodyDiv w:val="1"/>
      <w:marLeft w:val="0"/>
      <w:marRight w:val="0"/>
      <w:marTop w:val="0"/>
      <w:marBottom w:val="0"/>
      <w:divBdr>
        <w:top w:val="none" w:sz="0" w:space="0" w:color="auto"/>
        <w:left w:val="none" w:sz="0" w:space="0" w:color="auto"/>
        <w:bottom w:val="none" w:sz="0" w:space="0" w:color="auto"/>
        <w:right w:val="none" w:sz="0" w:space="0" w:color="auto"/>
      </w:divBdr>
    </w:div>
    <w:div w:id="374087791">
      <w:bodyDiv w:val="1"/>
      <w:marLeft w:val="0"/>
      <w:marRight w:val="0"/>
      <w:marTop w:val="0"/>
      <w:marBottom w:val="0"/>
      <w:divBdr>
        <w:top w:val="none" w:sz="0" w:space="0" w:color="auto"/>
        <w:left w:val="none" w:sz="0" w:space="0" w:color="auto"/>
        <w:bottom w:val="none" w:sz="0" w:space="0" w:color="auto"/>
        <w:right w:val="none" w:sz="0" w:space="0" w:color="auto"/>
      </w:divBdr>
    </w:div>
    <w:div w:id="539368372">
      <w:bodyDiv w:val="1"/>
      <w:marLeft w:val="0"/>
      <w:marRight w:val="0"/>
      <w:marTop w:val="0"/>
      <w:marBottom w:val="0"/>
      <w:divBdr>
        <w:top w:val="none" w:sz="0" w:space="0" w:color="auto"/>
        <w:left w:val="none" w:sz="0" w:space="0" w:color="auto"/>
        <w:bottom w:val="none" w:sz="0" w:space="0" w:color="auto"/>
        <w:right w:val="none" w:sz="0" w:space="0" w:color="auto"/>
      </w:divBdr>
    </w:div>
    <w:div w:id="668143609">
      <w:bodyDiv w:val="1"/>
      <w:marLeft w:val="0"/>
      <w:marRight w:val="0"/>
      <w:marTop w:val="0"/>
      <w:marBottom w:val="0"/>
      <w:divBdr>
        <w:top w:val="none" w:sz="0" w:space="0" w:color="auto"/>
        <w:left w:val="none" w:sz="0" w:space="0" w:color="auto"/>
        <w:bottom w:val="none" w:sz="0" w:space="0" w:color="auto"/>
        <w:right w:val="none" w:sz="0" w:space="0" w:color="auto"/>
      </w:divBdr>
    </w:div>
    <w:div w:id="670451324">
      <w:bodyDiv w:val="1"/>
      <w:marLeft w:val="0"/>
      <w:marRight w:val="0"/>
      <w:marTop w:val="0"/>
      <w:marBottom w:val="0"/>
      <w:divBdr>
        <w:top w:val="none" w:sz="0" w:space="0" w:color="auto"/>
        <w:left w:val="none" w:sz="0" w:space="0" w:color="auto"/>
        <w:bottom w:val="none" w:sz="0" w:space="0" w:color="auto"/>
        <w:right w:val="none" w:sz="0" w:space="0" w:color="auto"/>
      </w:divBdr>
    </w:div>
    <w:div w:id="707341102">
      <w:bodyDiv w:val="1"/>
      <w:marLeft w:val="0"/>
      <w:marRight w:val="0"/>
      <w:marTop w:val="0"/>
      <w:marBottom w:val="0"/>
      <w:divBdr>
        <w:top w:val="none" w:sz="0" w:space="0" w:color="auto"/>
        <w:left w:val="none" w:sz="0" w:space="0" w:color="auto"/>
        <w:bottom w:val="none" w:sz="0" w:space="0" w:color="auto"/>
        <w:right w:val="none" w:sz="0" w:space="0" w:color="auto"/>
      </w:divBdr>
    </w:div>
    <w:div w:id="747580222">
      <w:bodyDiv w:val="1"/>
      <w:marLeft w:val="0"/>
      <w:marRight w:val="0"/>
      <w:marTop w:val="0"/>
      <w:marBottom w:val="0"/>
      <w:divBdr>
        <w:top w:val="none" w:sz="0" w:space="0" w:color="auto"/>
        <w:left w:val="none" w:sz="0" w:space="0" w:color="auto"/>
        <w:bottom w:val="none" w:sz="0" w:space="0" w:color="auto"/>
        <w:right w:val="none" w:sz="0" w:space="0" w:color="auto"/>
      </w:divBdr>
    </w:div>
    <w:div w:id="817187169">
      <w:bodyDiv w:val="1"/>
      <w:marLeft w:val="0"/>
      <w:marRight w:val="0"/>
      <w:marTop w:val="0"/>
      <w:marBottom w:val="0"/>
      <w:divBdr>
        <w:top w:val="none" w:sz="0" w:space="0" w:color="auto"/>
        <w:left w:val="none" w:sz="0" w:space="0" w:color="auto"/>
        <w:bottom w:val="none" w:sz="0" w:space="0" w:color="auto"/>
        <w:right w:val="none" w:sz="0" w:space="0" w:color="auto"/>
      </w:divBdr>
    </w:div>
    <w:div w:id="831413298">
      <w:bodyDiv w:val="1"/>
      <w:marLeft w:val="0"/>
      <w:marRight w:val="0"/>
      <w:marTop w:val="0"/>
      <w:marBottom w:val="0"/>
      <w:divBdr>
        <w:top w:val="none" w:sz="0" w:space="0" w:color="auto"/>
        <w:left w:val="none" w:sz="0" w:space="0" w:color="auto"/>
        <w:bottom w:val="none" w:sz="0" w:space="0" w:color="auto"/>
        <w:right w:val="none" w:sz="0" w:space="0" w:color="auto"/>
      </w:divBdr>
    </w:div>
    <w:div w:id="948926725">
      <w:bodyDiv w:val="1"/>
      <w:marLeft w:val="0"/>
      <w:marRight w:val="0"/>
      <w:marTop w:val="0"/>
      <w:marBottom w:val="0"/>
      <w:divBdr>
        <w:top w:val="none" w:sz="0" w:space="0" w:color="auto"/>
        <w:left w:val="none" w:sz="0" w:space="0" w:color="auto"/>
        <w:bottom w:val="none" w:sz="0" w:space="0" w:color="auto"/>
        <w:right w:val="none" w:sz="0" w:space="0" w:color="auto"/>
      </w:divBdr>
    </w:div>
    <w:div w:id="1078165295">
      <w:bodyDiv w:val="1"/>
      <w:marLeft w:val="0"/>
      <w:marRight w:val="0"/>
      <w:marTop w:val="0"/>
      <w:marBottom w:val="0"/>
      <w:divBdr>
        <w:top w:val="none" w:sz="0" w:space="0" w:color="auto"/>
        <w:left w:val="none" w:sz="0" w:space="0" w:color="auto"/>
        <w:bottom w:val="none" w:sz="0" w:space="0" w:color="auto"/>
        <w:right w:val="none" w:sz="0" w:space="0" w:color="auto"/>
      </w:divBdr>
    </w:div>
    <w:div w:id="1096250677">
      <w:bodyDiv w:val="1"/>
      <w:marLeft w:val="0"/>
      <w:marRight w:val="0"/>
      <w:marTop w:val="0"/>
      <w:marBottom w:val="0"/>
      <w:divBdr>
        <w:top w:val="none" w:sz="0" w:space="0" w:color="auto"/>
        <w:left w:val="none" w:sz="0" w:space="0" w:color="auto"/>
        <w:bottom w:val="none" w:sz="0" w:space="0" w:color="auto"/>
        <w:right w:val="none" w:sz="0" w:space="0" w:color="auto"/>
      </w:divBdr>
    </w:div>
    <w:div w:id="1109010016">
      <w:bodyDiv w:val="1"/>
      <w:marLeft w:val="0"/>
      <w:marRight w:val="0"/>
      <w:marTop w:val="0"/>
      <w:marBottom w:val="0"/>
      <w:divBdr>
        <w:top w:val="none" w:sz="0" w:space="0" w:color="auto"/>
        <w:left w:val="none" w:sz="0" w:space="0" w:color="auto"/>
        <w:bottom w:val="none" w:sz="0" w:space="0" w:color="auto"/>
        <w:right w:val="none" w:sz="0" w:space="0" w:color="auto"/>
      </w:divBdr>
    </w:div>
    <w:div w:id="1240870758">
      <w:bodyDiv w:val="1"/>
      <w:marLeft w:val="0"/>
      <w:marRight w:val="0"/>
      <w:marTop w:val="0"/>
      <w:marBottom w:val="0"/>
      <w:divBdr>
        <w:top w:val="none" w:sz="0" w:space="0" w:color="auto"/>
        <w:left w:val="none" w:sz="0" w:space="0" w:color="auto"/>
        <w:bottom w:val="none" w:sz="0" w:space="0" w:color="auto"/>
        <w:right w:val="none" w:sz="0" w:space="0" w:color="auto"/>
      </w:divBdr>
    </w:div>
    <w:div w:id="1296643630">
      <w:bodyDiv w:val="1"/>
      <w:marLeft w:val="0"/>
      <w:marRight w:val="0"/>
      <w:marTop w:val="0"/>
      <w:marBottom w:val="0"/>
      <w:divBdr>
        <w:top w:val="none" w:sz="0" w:space="0" w:color="auto"/>
        <w:left w:val="none" w:sz="0" w:space="0" w:color="auto"/>
        <w:bottom w:val="none" w:sz="0" w:space="0" w:color="auto"/>
        <w:right w:val="none" w:sz="0" w:space="0" w:color="auto"/>
      </w:divBdr>
    </w:div>
    <w:div w:id="1307323654">
      <w:bodyDiv w:val="1"/>
      <w:marLeft w:val="0"/>
      <w:marRight w:val="0"/>
      <w:marTop w:val="0"/>
      <w:marBottom w:val="0"/>
      <w:divBdr>
        <w:top w:val="none" w:sz="0" w:space="0" w:color="auto"/>
        <w:left w:val="none" w:sz="0" w:space="0" w:color="auto"/>
        <w:bottom w:val="none" w:sz="0" w:space="0" w:color="auto"/>
        <w:right w:val="none" w:sz="0" w:space="0" w:color="auto"/>
      </w:divBdr>
    </w:div>
    <w:div w:id="1363214798">
      <w:bodyDiv w:val="1"/>
      <w:marLeft w:val="0"/>
      <w:marRight w:val="0"/>
      <w:marTop w:val="0"/>
      <w:marBottom w:val="0"/>
      <w:divBdr>
        <w:top w:val="none" w:sz="0" w:space="0" w:color="auto"/>
        <w:left w:val="none" w:sz="0" w:space="0" w:color="auto"/>
        <w:bottom w:val="none" w:sz="0" w:space="0" w:color="auto"/>
        <w:right w:val="none" w:sz="0" w:space="0" w:color="auto"/>
      </w:divBdr>
    </w:div>
    <w:div w:id="1421561948">
      <w:bodyDiv w:val="1"/>
      <w:marLeft w:val="0"/>
      <w:marRight w:val="0"/>
      <w:marTop w:val="0"/>
      <w:marBottom w:val="0"/>
      <w:divBdr>
        <w:top w:val="none" w:sz="0" w:space="0" w:color="auto"/>
        <w:left w:val="none" w:sz="0" w:space="0" w:color="auto"/>
        <w:bottom w:val="none" w:sz="0" w:space="0" w:color="auto"/>
        <w:right w:val="none" w:sz="0" w:space="0" w:color="auto"/>
      </w:divBdr>
    </w:div>
    <w:div w:id="1424492272">
      <w:bodyDiv w:val="1"/>
      <w:marLeft w:val="0"/>
      <w:marRight w:val="0"/>
      <w:marTop w:val="0"/>
      <w:marBottom w:val="0"/>
      <w:divBdr>
        <w:top w:val="none" w:sz="0" w:space="0" w:color="auto"/>
        <w:left w:val="none" w:sz="0" w:space="0" w:color="auto"/>
        <w:bottom w:val="none" w:sz="0" w:space="0" w:color="auto"/>
        <w:right w:val="none" w:sz="0" w:space="0" w:color="auto"/>
      </w:divBdr>
    </w:div>
    <w:div w:id="1850097819">
      <w:bodyDiv w:val="1"/>
      <w:marLeft w:val="0"/>
      <w:marRight w:val="0"/>
      <w:marTop w:val="0"/>
      <w:marBottom w:val="0"/>
      <w:divBdr>
        <w:top w:val="none" w:sz="0" w:space="0" w:color="auto"/>
        <w:left w:val="none" w:sz="0" w:space="0" w:color="auto"/>
        <w:bottom w:val="none" w:sz="0" w:space="0" w:color="auto"/>
        <w:right w:val="none" w:sz="0" w:space="0" w:color="auto"/>
      </w:divBdr>
    </w:div>
    <w:div w:id="1881161348">
      <w:bodyDiv w:val="1"/>
      <w:marLeft w:val="0"/>
      <w:marRight w:val="0"/>
      <w:marTop w:val="0"/>
      <w:marBottom w:val="0"/>
      <w:divBdr>
        <w:top w:val="none" w:sz="0" w:space="0" w:color="auto"/>
        <w:left w:val="none" w:sz="0" w:space="0" w:color="auto"/>
        <w:bottom w:val="none" w:sz="0" w:space="0" w:color="auto"/>
        <w:right w:val="none" w:sz="0" w:space="0" w:color="auto"/>
      </w:divBdr>
    </w:div>
    <w:div w:id="1892885524">
      <w:bodyDiv w:val="1"/>
      <w:marLeft w:val="0"/>
      <w:marRight w:val="0"/>
      <w:marTop w:val="0"/>
      <w:marBottom w:val="0"/>
      <w:divBdr>
        <w:top w:val="none" w:sz="0" w:space="0" w:color="auto"/>
        <w:left w:val="none" w:sz="0" w:space="0" w:color="auto"/>
        <w:bottom w:val="none" w:sz="0" w:space="0" w:color="auto"/>
        <w:right w:val="none" w:sz="0" w:space="0" w:color="auto"/>
      </w:divBdr>
    </w:div>
    <w:div w:id="1926188364">
      <w:bodyDiv w:val="1"/>
      <w:marLeft w:val="0"/>
      <w:marRight w:val="0"/>
      <w:marTop w:val="0"/>
      <w:marBottom w:val="0"/>
      <w:divBdr>
        <w:top w:val="none" w:sz="0" w:space="0" w:color="auto"/>
        <w:left w:val="none" w:sz="0" w:space="0" w:color="auto"/>
        <w:bottom w:val="none" w:sz="0" w:space="0" w:color="auto"/>
        <w:right w:val="none" w:sz="0" w:space="0" w:color="auto"/>
      </w:divBdr>
    </w:div>
    <w:div w:id="2060199828">
      <w:bodyDiv w:val="1"/>
      <w:marLeft w:val="0"/>
      <w:marRight w:val="0"/>
      <w:marTop w:val="0"/>
      <w:marBottom w:val="0"/>
      <w:divBdr>
        <w:top w:val="none" w:sz="0" w:space="0" w:color="auto"/>
        <w:left w:val="none" w:sz="0" w:space="0" w:color="auto"/>
        <w:bottom w:val="none" w:sz="0" w:space="0" w:color="auto"/>
        <w:right w:val="none" w:sz="0" w:space="0" w:color="auto"/>
      </w:divBdr>
    </w:div>
    <w:div w:id="2084449562">
      <w:bodyDiv w:val="1"/>
      <w:marLeft w:val="0"/>
      <w:marRight w:val="0"/>
      <w:marTop w:val="0"/>
      <w:marBottom w:val="0"/>
      <w:divBdr>
        <w:top w:val="none" w:sz="0" w:space="0" w:color="auto"/>
        <w:left w:val="none" w:sz="0" w:space="0" w:color="auto"/>
        <w:bottom w:val="none" w:sz="0" w:space="0" w:color="auto"/>
        <w:right w:val="none" w:sz="0" w:space="0" w:color="auto"/>
      </w:divBdr>
    </w:div>
    <w:div w:id="2085641852">
      <w:bodyDiv w:val="1"/>
      <w:marLeft w:val="0"/>
      <w:marRight w:val="0"/>
      <w:marTop w:val="0"/>
      <w:marBottom w:val="0"/>
      <w:divBdr>
        <w:top w:val="none" w:sz="0" w:space="0" w:color="auto"/>
        <w:left w:val="none" w:sz="0" w:space="0" w:color="auto"/>
        <w:bottom w:val="none" w:sz="0" w:space="0" w:color="auto"/>
        <w:right w:val="none" w:sz="0" w:space="0" w:color="auto"/>
      </w:divBdr>
    </w:div>
    <w:div w:id="2117753379">
      <w:bodyDiv w:val="1"/>
      <w:marLeft w:val="0"/>
      <w:marRight w:val="0"/>
      <w:marTop w:val="0"/>
      <w:marBottom w:val="0"/>
      <w:divBdr>
        <w:top w:val="none" w:sz="0" w:space="0" w:color="auto"/>
        <w:left w:val="none" w:sz="0" w:space="0" w:color="auto"/>
        <w:bottom w:val="none" w:sz="0" w:space="0" w:color="auto"/>
        <w:right w:val="none" w:sz="0" w:space="0" w:color="auto"/>
      </w:divBdr>
    </w:div>
    <w:div w:id="212842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DE32-E384-421D-81C9-6785D585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Folkestone &amp; Hythe District Council</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James</dc:creator>
  <cp:keywords/>
  <dc:description/>
  <cp:lastModifiedBy>Tony Ploszajski</cp:lastModifiedBy>
  <cp:revision>4</cp:revision>
  <cp:lastPrinted>2020-09-04T11:22:00Z</cp:lastPrinted>
  <dcterms:created xsi:type="dcterms:W3CDTF">2022-05-09T15:54:00Z</dcterms:created>
  <dcterms:modified xsi:type="dcterms:W3CDTF">2022-05-10T19:43:00Z</dcterms:modified>
</cp:coreProperties>
</file>