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1442A" w14:textId="0C43F703" w:rsidR="001D540F" w:rsidRDefault="00EE0D54">
      <w:pPr>
        <w:rPr>
          <w:noProof/>
        </w:rPr>
      </w:pPr>
      <w:r>
        <w:rPr>
          <w:noProof/>
        </w:rPr>
        <w:drawing>
          <wp:inline distT="0" distB="0" distL="0" distR="0" wp14:anchorId="2667F20D" wp14:editId="58450063">
            <wp:extent cx="6645910" cy="4851400"/>
            <wp:effectExtent l="0" t="0" r="2540" b="6350"/>
            <wp:docPr id="3792491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7F9927-53B8-A331-6DF6-0A8CF1BD9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07166F" w14:textId="77777777" w:rsidR="002C551B" w:rsidRDefault="002C551B">
      <w:pPr>
        <w:rPr>
          <w:noProof/>
        </w:rPr>
      </w:pPr>
    </w:p>
    <w:sectPr w:rsidR="002C551B" w:rsidSect="00D31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75E1A" w14:textId="77777777" w:rsidR="00D31B82" w:rsidRDefault="00D31B82" w:rsidP="004B56F8">
      <w:pPr>
        <w:spacing w:after="0" w:line="240" w:lineRule="auto"/>
      </w:pPr>
      <w:r>
        <w:separator/>
      </w:r>
    </w:p>
  </w:endnote>
  <w:endnote w:type="continuationSeparator" w:id="0">
    <w:p w14:paraId="0E511BA8" w14:textId="77777777" w:rsidR="00D31B82" w:rsidRDefault="00D31B82" w:rsidP="004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0DCF2" w14:textId="77777777" w:rsidR="00D31B82" w:rsidRDefault="00D31B82" w:rsidP="004B56F8">
      <w:pPr>
        <w:spacing w:after="0" w:line="240" w:lineRule="auto"/>
      </w:pPr>
      <w:r>
        <w:separator/>
      </w:r>
    </w:p>
  </w:footnote>
  <w:footnote w:type="continuationSeparator" w:id="0">
    <w:p w14:paraId="3E679510" w14:textId="77777777" w:rsidR="00D31B82" w:rsidRDefault="00D31B82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62534"/>
    <w:rsid w:val="000C1D9C"/>
    <w:rsid w:val="00144D3B"/>
    <w:rsid w:val="00161BCD"/>
    <w:rsid w:val="001D540F"/>
    <w:rsid w:val="002C551B"/>
    <w:rsid w:val="00366281"/>
    <w:rsid w:val="003D462B"/>
    <w:rsid w:val="004937D8"/>
    <w:rsid w:val="00496B64"/>
    <w:rsid w:val="004B56F8"/>
    <w:rsid w:val="004B6FA4"/>
    <w:rsid w:val="0058219B"/>
    <w:rsid w:val="0062098B"/>
    <w:rsid w:val="006276B7"/>
    <w:rsid w:val="006602CD"/>
    <w:rsid w:val="00684D4A"/>
    <w:rsid w:val="006C061E"/>
    <w:rsid w:val="00737AA1"/>
    <w:rsid w:val="007747D1"/>
    <w:rsid w:val="007B1BB7"/>
    <w:rsid w:val="00846AFA"/>
    <w:rsid w:val="00972B90"/>
    <w:rsid w:val="009B3A61"/>
    <w:rsid w:val="00A0624C"/>
    <w:rsid w:val="00A22BF4"/>
    <w:rsid w:val="00AE3B31"/>
    <w:rsid w:val="00B14057"/>
    <w:rsid w:val="00B50D2F"/>
    <w:rsid w:val="00B726B8"/>
    <w:rsid w:val="00BA65FF"/>
    <w:rsid w:val="00BE1A43"/>
    <w:rsid w:val="00C96301"/>
    <w:rsid w:val="00D31B82"/>
    <w:rsid w:val="00D36335"/>
    <w:rsid w:val="00D41B90"/>
    <w:rsid w:val="00DA7EB4"/>
    <w:rsid w:val="00DC6FAB"/>
    <w:rsid w:val="00E356AF"/>
    <w:rsid w:val="00EE0D54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March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B3B-44D8-AADC-37541C846F95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3B-44D8-AADC-37541C846F95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3B-44D8-AADC-37541C846F95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3B-44D8-AADC-37541C846F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47,354 Vehicles</c:v>
                </c:pt>
                <c:pt idx="1">
                  <c:v>Ravensden 83,996 Vehicles </c:v>
                </c:pt>
                <c:pt idx="2">
                  <c:v>Hookhams  110,997 Vehicles </c:v>
                </c:pt>
                <c:pt idx="3">
                  <c:v>Wilden Rd 66,055 vehicles</c:v>
                </c:pt>
              </c:strCache>
            </c:strRef>
          </c:cat>
          <c:val>
            <c:numRef>
              <c:f>Sheet1!$B$13:$B$16</c:f>
              <c:numCache>
                <c:formatCode>#,##0.0</c:formatCode>
                <c:ptCount val="4"/>
                <c:pt idx="0">
                  <c:v>3</c:v>
                </c:pt>
                <c:pt idx="1">
                  <c:v>17.399999999999999</c:v>
                </c:pt>
                <c:pt idx="2">
                  <c:v>5.2</c:v>
                </c:pt>
                <c:pt idx="3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B3B-44D8-AADC-37541C846F95}"/>
            </c:ext>
          </c:extLst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2B3B-44D8-AADC-37541C846F95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2B3B-44D8-AADC-37541C846F95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2B3B-44D8-AADC-37541C846F95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2B3B-44D8-AADC-37541C846F95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B3B-44D8-AADC-37541C846F95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B3B-44D8-AADC-37541C846F95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B3B-44D8-AADC-37541C846F95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B3B-44D8-AADC-37541C846F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47,354 Vehicles</c:v>
                </c:pt>
                <c:pt idx="1">
                  <c:v>Ravensden 83,996 Vehicles </c:v>
                </c:pt>
                <c:pt idx="2">
                  <c:v>Hookhams  110,997 Vehicles </c:v>
                </c:pt>
                <c:pt idx="3">
                  <c:v>Wilden Rd 66,055 vehicles</c:v>
                </c:pt>
              </c:strCache>
            </c:strRef>
          </c:cat>
          <c:val>
            <c:numRef>
              <c:f>Sheet1!$C$13:$C$16</c:f>
              <c:numCache>
                <c:formatCode>General</c:formatCode>
                <c:ptCount val="4"/>
                <c:pt idx="0">
                  <c:v>19.2</c:v>
                </c:pt>
                <c:pt idx="1">
                  <c:v>48.1</c:v>
                </c:pt>
                <c:pt idx="2">
                  <c:v>25.1</c:v>
                </c:pt>
                <c:pt idx="3">
                  <c:v>15.5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B3B-44D8-AADC-37541C846F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Martin Warwicker</cp:lastModifiedBy>
  <cp:revision>2</cp:revision>
  <dcterms:created xsi:type="dcterms:W3CDTF">2024-03-31T15:19:00Z</dcterms:created>
  <dcterms:modified xsi:type="dcterms:W3CDTF">2024-03-31T15:19:00Z</dcterms:modified>
</cp:coreProperties>
</file>