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0C59F578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BE04F8">
              <w:rPr>
                <w:b/>
                <w:bCs/>
                <w:sz w:val="28"/>
                <w:szCs w:val="28"/>
              </w:rPr>
              <w:t>August</w:t>
            </w:r>
            <w:r w:rsidR="00CE27F7">
              <w:rPr>
                <w:b/>
                <w:bCs/>
                <w:sz w:val="28"/>
                <w:szCs w:val="28"/>
              </w:rPr>
              <w:t xml:space="preserve"> </w:t>
            </w:r>
            <w:r w:rsidR="00857A92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03E001CE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BE04F8">
              <w:rPr>
                <w:b/>
                <w:bCs/>
              </w:rPr>
              <w:t>Ravensden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784D6E45" w:rsidR="0039521E" w:rsidRDefault="00BE04F8" w:rsidP="006A4475">
            <w:pPr>
              <w:jc w:val="center"/>
            </w:pPr>
            <w:r>
              <w:t>65,401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31EDA72C" w:rsidR="0039521E" w:rsidRDefault="00BE04F8" w:rsidP="006A4475">
            <w:pPr>
              <w:jc w:val="center"/>
            </w:pPr>
            <w:r>
              <w:t>50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57D07708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BE04F8">
              <w:t>18.5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BE04F8">
              <w:t>12,095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59523572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BE04F8">
              <w:t>9,746</w:t>
            </w:r>
            <w:r>
              <w:t xml:space="preserve"> vehicles</w:t>
            </w:r>
          </w:p>
          <w:p w14:paraId="2D6C6392" w14:textId="5B47A11E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BE04F8">
              <w:t>1,771</w:t>
            </w:r>
            <w:r w:rsidR="003B1024">
              <w:t xml:space="preserve"> </w:t>
            </w:r>
            <w:r>
              <w:t>vehicles</w:t>
            </w:r>
          </w:p>
          <w:p w14:paraId="3234A870" w14:textId="25ABB5D9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BE04F8">
              <w:t>423</w:t>
            </w:r>
            <w:r w:rsidR="003B1024">
              <w:t xml:space="preserve"> </w:t>
            </w:r>
            <w:r>
              <w:t>vehicles</w:t>
            </w:r>
          </w:p>
          <w:p w14:paraId="292EA6B5" w14:textId="55B2214C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BE04F8">
              <w:t>155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0C5C40C6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3567AF">
              <w:rPr>
                <w:b/>
              </w:rPr>
              <w:t>W</w:t>
            </w:r>
            <w:r w:rsidR="00BE04F8">
              <w:rPr>
                <w:b/>
              </w:rPr>
              <w:t>entworth)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5844129B" w:rsidR="0039521E" w:rsidRPr="003C7B73" w:rsidRDefault="00BE04F8" w:rsidP="00BB34D4">
            <w:pPr>
              <w:jc w:val="center"/>
            </w:pPr>
            <w:r>
              <w:t>104,213</w:t>
            </w:r>
          </w:p>
        </w:tc>
        <w:tc>
          <w:tcPr>
            <w:tcW w:w="1418" w:type="dxa"/>
            <w:shd w:val="clear" w:color="auto" w:fill="FF0000"/>
          </w:tcPr>
          <w:p w14:paraId="5AAC9FCB" w14:textId="3DFD4050" w:rsidR="0039521E" w:rsidRPr="003C7B73" w:rsidRDefault="00BE04F8" w:rsidP="00BB34D4">
            <w:pPr>
              <w:jc w:val="center"/>
            </w:pPr>
            <w:r>
              <w:t>25.4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7205FCB7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CE27F7">
              <w:t>5</w:t>
            </w:r>
            <w:r w:rsidR="00BE04F8">
              <w:t>.6</w:t>
            </w:r>
            <w:r w:rsidR="003B1024">
              <w:t xml:space="preserve"> </w:t>
            </w:r>
            <w:r w:rsidR="004D2238">
              <w:t xml:space="preserve">% = </w:t>
            </w:r>
            <w:r w:rsidR="00BE04F8">
              <w:t>5,845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01A6F902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BE04F8">
              <w:t>4,826</w:t>
            </w:r>
            <w:r>
              <w:t xml:space="preserve"> vehicles</w:t>
            </w:r>
          </w:p>
          <w:p w14:paraId="5C8FE04A" w14:textId="2DA7A6C0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BE04F8">
              <w:t>793</w:t>
            </w:r>
            <w:r w:rsidR="003567AF">
              <w:t xml:space="preserve"> </w:t>
            </w:r>
            <w:r>
              <w:t>vehicles</w:t>
            </w:r>
          </w:p>
          <w:p w14:paraId="169C5525" w14:textId="2EBFC7DF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BE04F8">
              <w:t>176</w:t>
            </w:r>
            <w:r>
              <w:t xml:space="preserve"> vehicles</w:t>
            </w:r>
          </w:p>
          <w:p w14:paraId="067B3341" w14:textId="22548B60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BE04F8">
              <w:t>50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6CDBA77D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BE04F8">
              <w:rPr>
                <w:b/>
              </w:rPr>
              <w:t>Top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57AC73B0" w:rsidR="0039521E" w:rsidRPr="003C7B73" w:rsidRDefault="00BE04F8" w:rsidP="000B6438">
            <w:pPr>
              <w:jc w:val="center"/>
            </w:pPr>
            <w:r>
              <w:t>22,926</w:t>
            </w:r>
          </w:p>
        </w:tc>
        <w:tc>
          <w:tcPr>
            <w:tcW w:w="1418" w:type="dxa"/>
            <w:shd w:val="clear" w:color="auto" w:fill="FF0000"/>
          </w:tcPr>
          <w:p w14:paraId="56B726CF" w14:textId="717A9539" w:rsidR="0039521E" w:rsidRPr="003C7B73" w:rsidRDefault="00BE04F8" w:rsidP="000B6438">
            <w:pPr>
              <w:jc w:val="center"/>
            </w:pPr>
            <w:r>
              <w:t>21.7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4574A9EE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CE27F7">
              <w:t>4.7</w:t>
            </w:r>
            <w:r w:rsidR="00857A92">
              <w:t>%</w:t>
            </w:r>
            <w:r>
              <w:t xml:space="preserve"> = </w:t>
            </w:r>
            <w:r w:rsidR="00CE27F7">
              <w:t>1,</w:t>
            </w:r>
            <w:r w:rsidR="00BE04F8">
              <w:t>066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62A7627B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BE04F8">
              <w:t>901</w:t>
            </w:r>
            <w:r>
              <w:t xml:space="preserve"> vehicles</w:t>
            </w:r>
          </w:p>
          <w:p w14:paraId="76C33E00" w14:textId="23EA5265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BE04F8">
              <w:t>146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0AC2FC26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BE04F8">
              <w:t>18</w:t>
            </w:r>
            <w:r w:rsidR="0039521E">
              <w:t xml:space="preserve"> vehicles</w:t>
            </w:r>
          </w:p>
          <w:p w14:paraId="032FC705" w14:textId="75500309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CE27F7">
              <w:t>1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4620CE22" w:rsidR="0039521E" w:rsidRPr="003C7B73" w:rsidRDefault="00BE04F8" w:rsidP="000B6438">
            <w:pPr>
              <w:jc w:val="center"/>
            </w:pPr>
            <w:r>
              <w:t>38,051</w:t>
            </w:r>
          </w:p>
        </w:tc>
        <w:tc>
          <w:tcPr>
            <w:tcW w:w="1418" w:type="dxa"/>
            <w:shd w:val="clear" w:color="auto" w:fill="FF0000"/>
          </w:tcPr>
          <w:p w14:paraId="742A7225" w14:textId="218F1FAB" w:rsidR="0039521E" w:rsidRPr="003C7B73" w:rsidRDefault="00BE04F8" w:rsidP="000B6438">
            <w:pPr>
              <w:jc w:val="center"/>
            </w:pPr>
            <w:r>
              <w:t>12.7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2A07A1E1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CE27F7">
              <w:t>2.</w:t>
            </w:r>
            <w:r w:rsidR="00BE04F8">
              <w:t>5</w:t>
            </w:r>
            <w:r w:rsidR="00DB5C64">
              <w:t>% =</w:t>
            </w:r>
            <w:r>
              <w:t xml:space="preserve"> </w:t>
            </w:r>
            <w:r w:rsidR="00BE04F8">
              <w:t xml:space="preserve">962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3B8F665C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BE04F8">
              <w:t>848</w:t>
            </w:r>
            <w:r w:rsidR="00CE27F7">
              <w:t xml:space="preserve"> </w:t>
            </w:r>
            <w:r w:rsidR="0039521E">
              <w:t>vehicles</w:t>
            </w:r>
          </w:p>
          <w:p w14:paraId="36795D49" w14:textId="56D3D643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BE04F8">
              <w:t>95</w:t>
            </w:r>
            <w:r w:rsidR="00CE27F7">
              <w:t xml:space="preserve"> </w:t>
            </w:r>
            <w:r w:rsidR="0039521E">
              <w:t>vehicles</w:t>
            </w:r>
          </w:p>
          <w:p w14:paraId="68FC7C94" w14:textId="3A2A84AD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CE27F7">
              <w:t xml:space="preserve"> </w:t>
            </w:r>
            <w:r w:rsidR="00BE04F8">
              <w:t>16</w:t>
            </w:r>
            <w:r>
              <w:t xml:space="preserve"> </w:t>
            </w:r>
            <w:r w:rsidR="00857A92">
              <w:t xml:space="preserve"> </w:t>
            </w:r>
            <w:r w:rsidR="0039521E">
              <w:t xml:space="preserve"> vehicles</w:t>
            </w:r>
          </w:p>
          <w:p w14:paraId="39442969" w14:textId="415A876F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BE04F8">
              <w:t>3</w:t>
            </w:r>
            <w:r w:rsidR="00CE27F7">
              <w:t xml:space="preserve">   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5A346E49" w14:textId="77777777" w:rsidR="00CF5322" w:rsidRDefault="00CF5322"/>
          <w:p w14:paraId="24B00FEF" w14:textId="49FAA163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4475"/>
    <w:rsid w:val="00702117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BE04F8"/>
    <w:rsid w:val="00C53FEB"/>
    <w:rsid w:val="00C651B6"/>
    <w:rsid w:val="00C76B48"/>
    <w:rsid w:val="00CE27F7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2023-08-28T14:28:00Z</dcterms:created>
  <dcterms:modified xsi:type="dcterms:W3CDTF">2023-08-28T14:28:00Z</dcterms:modified>
</cp:coreProperties>
</file>